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7AE" w:rsidRPr="005453BE" w:rsidRDefault="003B27AE" w:rsidP="003B27AE">
      <w:pPr>
        <w:rPr>
          <w:b/>
          <w:szCs w:val="18"/>
          <w:lang w:val="ru-RU"/>
        </w:rPr>
      </w:pPr>
      <w:r w:rsidRPr="005453BE">
        <w:rPr>
          <w:b/>
          <w:szCs w:val="18"/>
          <w:lang w:val="ru-RU"/>
        </w:rPr>
        <w:t>Анкета контрагента</w:t>
      </w:r>
      <w:r>
        <w:rPr>
          <w:b/>
          <w:szCs w:val="18"/>
          <w:lang w:val="ru-RU"/>
        </w:rPr>
        <w:t xml:space="preserve"> (Общая форма)</w:t>
      </w:r>
    </w:p>
    <w:p w:rsidR="003B27AE" w:rsidRPr="00084B13" w:rsidRDefault="003B27AE" w:rsidP="003B27AE">
      <w:pPr>
        <w:pStyle w:val="Heading2"/>
        <w:numPr>
          <w:ilvl w:val="0"/>
          <w:numId w:val="0"/>
        </w:numPr>
        <w:pBdr>
          <w:bottom w:val="single" w:sz="6" w:space="1" w:color="CCCCCC"/>
        </w:pBdr>
        <w:spacing w:before="0" w:line="240" w:lineRule="auto"/>
        <w:rPr>
          <w:sz w:val="18"/>
          <w:szCs w:val="18"/>
          <w:lang w:val="ru-RU"/>
        </w:rPr>
      </w:pPr>
      <w:r w:rsidRPr="00F91DFB">
        <w:rPr>
          <w:sz w:val="18"/>
          <w:szCs w:val="18"/>
          <w:lang w:val="ru-RU"/>
        </w:rPr>
        <w:t>Представитель контрагента, заполняющий данную Анкету:</w:t>
      </w:r>
    </w:p>
    <w:tbl>
      <w:tblPr>
        <w:tblStyle w:val="TableGrid"/>
        <w:tblW w:w="9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37"/>
      </w:tblGrid>
      <w:tr w:rsidR="003B27AE" w:rsidRPr="00DB5784" w:rsidTr="006E4165">
        <w:trPr>
          <w:cnfStyle w:val="100000000000" w:firstRow="1" w:lastRow="0" w:firstColumn="0" w:lastColumn="0" w:oddVBand="0" w:evenVBand="0" w:oddHBand="0" w:evenHBand="0" w:firstRowFirstColumn="0" w:firstRowLastColumn="0" w:lastRowFirstColumn="0" w:lastRowLastColumn="0"/>
          <w:trHeight w:val="469"/>
        </w:trPr>
        <w:tc>
          <w:tcPr>
            <w:tcW w:w="36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rsidR="003B27AE" w:rsidRPr="005453BE" w:rsidRDefault="003B27AE" w:rsidP="006E4165">
            <w:pPr>
              <w:tabs>
                <w:tab w:val="left" w:pos="851"/>
              </w:tabs>
              <w:spacing w:after="120" w:line="220" w:lineRule="exact"/>
              <w:rPr>
                <w:rFonts w:cstheme="minorHAnsi"/>
                <w:b w:val="0"/>
                <w:szCs w:val="18"/>
                <w:lang w:val="ru-RU"/>
              </w:rPr>
            </w:pPr>
            <w:r w:rsidRPr="005453BE">
              <w:rPr>
                <w:rFonts w:cstheme="minorHAnsi"/>
                <w:szCs w:val="18"/>
                <w:lang w:val="ru-RU"/>
              </w:rPr>
              <w:t>ФИО</w:t>
            </w:r>
          </w:p>
        </w:tc>
        <w:tc>
          <w:tcPr>
            <w:tcW w:w="563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B27AE" w:rsidRPr="00DB5784" w:rsidRDefault="003B27AE" w:rsidP="006E4165">
            <w:pPr>
              <w:tabs>
                <w:tab w:val="left" w:pos="851"/>
              </w:tabs>
              <w:spacing w:after="120" w:line="220" w:lineRule="exact"/>
              <w:rPr>
                <w:rFonts w:cstheme="minorHAnsi"/>
                <w:szCs w:val="18"/>
                <w:lang w:val="ru-RU"/>
              </w:rPr>
            </w:pPr>
          </w:p>
        </w:tc>
      </w:tr>
      <w:tr w:rsidR="003B27AE" w:rsidRPr="00DB5784" w:rsidTr="006E4165">
        <w:trPr>
          <w:trHeight w:val="499"/>
        </w:trPr>
        <w:tc>
          <w:tcPr>
            <w:tcW w:w="3681" w:type="dxa"/>
            <w:shd w:val="clear" w:color="auto" w:fill="D9D9D9" w:themeFill="background1" w:themeFillShade="D9"/>
          </w:tcPr>
          <w:p w:rsidR="003B27AE" w:rsidRPr="005453BE" w:rsidRDefault="003B27AE" w:rsidP="006E4165">
            <w:pPr>
              <w:tabs>
                <w:tab w:val="left" w:pos="851"/>
              </w:tabs>
              <w:spacing w:after="120" w:line="220" w:lineRule="exact"/>
              <w:rPr>
                <w:rFonts w:cstheme="minorHAnsi"/>
                <w:b/>
                <w:szCs w:val="18"/>
                <w:lang w:val="ru-RU"/>
              </w:rPr>
            </w:pPr>
            <w:r w:rsidRPr="005453BE">
              <w:rPr>
                <w:rFonts w:cstheme="minorHAnsi"/>
                <w:b/>
                <w:szCs w:val="18"/>
                <w:lang w:val="ru-RU"/>
              </w:rPr>
              <w:t>Контактный номер телефона</w:t>
            </w:r>
          </w:p>
        </w:tc>
        <w:tc>
          <w:tcPr>
            <w:tcW w:w="5637" w:type="dxa"/>
          </w:tcPr>
          <w:p w:rsidR="003B27AE" w:rsidRPr="00DB5784" w:rsidRDefault="003B27AE" w:rsidP="006E4165">
            <w:pPr>
              <w:tabs>
                <w:tab w:val="left" w:pos="851"/>
              </w:tabs>
              <w:spacing w:after="120" w:line="220" w:lineRule="exact"/>
              <w:rPr>
                <w:rFonts w:cstheme="minorHAnsi"/>
                <w:szCs w:val="18"/>
                <w:lang w:val="ru-RU"/>
              </w:rPr>
            </w:pPr>
          </w:p>
        </w:tc>
      </w:tr>
      <w:tr w:rsidR="003B27AE" w:rsidRPr="00F91DFB" w:rsidTr="006E4165">
        <w:trPr>
          <w:trHeight w:val="499"/>
        </w:trPr>
        <w:tc>
          <w:tcPr>
            <w:tcW w:w="3681" w:type="dxa"/>
            <w:shd w:val="clear" w:color="auto" w:fill="D9D9D9" w:themeFill="background1" w:themeFillShade="D9"/>
          </w:tcPr>
          <w:p w:rsidR="003B27AE" w:rsidRPr="005453BE" w:rsidRDefault="003B27AE" w:rsidP="006E4165">
            <w:pPr>
              <w:tabs>
                <w:tab w:val="left" w:pos="851"/>
              </w:tabs>
              <w:spacing w:after="120" w:line="220" w:lineRule="exact"/>
              <w:rPr>
                <w:rFonts w:cstheme="minorHAnsi"/>
                <w:b/>
                <w:szCs w:val="18"/>
                <w:lang w:val="ru-RU"/>
              </w:rPr>
            </w:pPr>
            <w:r w:rsidRPr="005453BE">
              <w:rPr>
                <w:rFonts w:cstheme="minorHAnsi"/>
                <w:b/>
                <w:szCs w:val="18"/>
                <w:lang w:val="ru-RU"/>
              </w:rPr>
              <w:t>Электронная почта</w:t>
            </w:r>
          </w:p>
        </w:tc>
        <w:tc>
          <w:tcPr>
            <w:tcW w:w="5637" w:type="dxa"/>
          </w:tcPr>
          <w:p w:rsidR="003B27AE" w:rsidRPr="005453BE" w:rsidRDefault="003B27AE" w:rsidP="006E4165">
            <w:pPr>
              <w:tabs>
                <w:tab w:val="left" w:pos="851"/>
              </w:tabs>
              <w:spacing w:after="120" w:line="220" w:lineRule="exact"/>
              <w:rPr>
                <w:rFonts w:cstheme="minorHAnsi"/>
                <w:szCs w:val="18"/>
              </w:rPr>
            </w:pPr>
          </w:p>
        </w:tc>
      </w:tr>
      <w:tr w:rsidR="003B27AE" w:rsidRPr="00F91DFB" w:rsidTr="006E4165">
        <w:trPr>
          <w:trHeight w:val="499"/>
        </w:trPr>
        <w:tc>
          <w:tcPr>
            <w:tcW w:w="3681" w:type="dxa"/>
            <w:shd w:val="clear" w:color="auto" w:fill="D9D9D9" w:themeFill="background1" w:themeFillShade="D9"/>
          </w:tcPr>
          <w:p w:rsidR="003B27AE" w:rsidRPr="005453BE" w:rsidRDefault="003B27AE" w:rsidP="006E4165">
            <w:pPr>
              <w:tabs>
                <w:tab w:val="left" w:pos="851"/>
              </w:tabs>
              <w:spacing w:after="120" w:line="220" w:lineRule="exact"/>
              <w:rPr>
                <w:rFonts w:cstheme="minorHAnsi"/>
                <w:b/>
                <w:szCs w:val="18"/>
                <w:lang w:val="ru-RU"/>
              </w:rPr>
            </w:pPr>
            <w:r w:rsidRPr="005453BE">
              <w:rPr>
                <w:rFonts w:cstheme="minorHAnsi"/>
                <w:b/>
                <w:szCs w:val="18"/>
                <w:lang w:val="ru-RU"/>
              </w:rPr>
              <w:t>Дата заполнения</w:t>
            </w:r>
          </w:p>
        </w:tc>
        <w:tc>
          <w:tcPr>
            <w:tcW w:w="5637" w:type="dxa"/>
          </w:tcPr>
          <w:p w:rsidR="003B27AE" w:rsidRPr="005453BE" w:rsidRDefault="003B27AE" w:rsidP="006E4165">
            <w:pPr>
              <w:tabs>
                <w:tab w:val="left" w:pos="851"/>
              </w:tabs>
              <w:spacing w:after="120" w:line="220" w:lineRule="exact"/>
              <w:rPr>
                <w:rFonts w:cstheme="minorHAnsi"/>
                <w:szCs w:val="18"/>
              </w:rPr>
            </w:pPr>
          </w:p>
        </w:tc>
      </w:tr>
    </w:tbl>
    <w:p w:rsidR="003B27AE" w:rsidRPr="005453BE" w:rsidRDefault="003B27AE" w:rsidP="003B27AE">
      <w:pPr>
        <w:pStyle w:val="1Text"/>
        <w:ind w:left="567"/>
        <w:rPr>
          <w:rFonts w:ascii="Verdana" w:hAnsi="Verdana" w:cstheme="minorHAnsi"/>
          <w:b/>
          <w:sz w:val="18"/>
          <w:szCs w:val="18"/>
          <w:lang w:val="en-GB"/>
        </w:rPr>
      </w:pPr>
    </w:p>
    <w:p w:rsidR="003B27AE" w:rsidRPr="005453BE" w:rsidRDefault="003B27AE" w:rsidP="003B27AE">
      <w:pPr>
        <w:pStyle w:val="Heading2"/>
        <w:numPr>
          <w:ilvl w:val="0"/>
          <w:numId w:val="0"/>
        </w:numPr>
        <w:pBdr>
          <w:bottom w:val="single" w:sz="6" w:space="1" w:color="CCCCCC"/>
        </w:pBdr>
        <w:spacing w:before="0" w:line="240" w:lineRule="auto"/>
        <w:rPr>
          <w:rFonts w:cstheme="minorHAnsi"/>
          <w:b w:val="0"/>
          <w:sz w:val="18"/>
          <w:szCs w:val="18"/>
          <w:lang w:val="en-GB"/>
        </w:rPr>
      </w:pPr>
      <w:r w:rsidRPr="00F91DFB">
        <w:rPr>
          <w:sz w:val="18"/>
          <w:szCs w:val="18"/>
          <w:lang w:val="ru-RU"/>
        </w:rPr>
        <w:t>Общая информация о контрагенте</w:t>
      </w:r>
    </w:p>
    <w:p w:rsidR="003B27AE" w:rsidRPr="005453BE" w:rsidRDefault="003B27AE" w:rsidP="003B27AE">
      <w:pPr>
        <w:pStyle w:val="1Text"/>
        <w:rPr>
          <w:rFonts w:ascii="Verdana" w:hAnsi="Verdana" w:cstheme="minorHAnsi"/>
          <w:sz w:val="18"/>
          <w:szCs w:val="18"/>
          <w:lang w:val="en-GB"/>
        </w:rPr>
      </w:pP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670"/>
      </w:tblGrid>
      <w:tr w:rsidR="003B27AE" w:rsidRPr="00B95938" w:rsidTr="006E4165">
        <w:trPr>
          <w:cnfStyle w:val="100000000000" w:firstRow="1" w:lastRow="0" w:firstColumn="0" w:lastColumn="0" w:oddVBand="0" w:evenVBand="0" w:oddHBand="0" w:evenHBand="0" w:firstRowFirstColumn="0" w:firstRowLastColumn="0" w:lastRowFirstColumn="0" w:lastRowLastColumn="0"/>
          <w:trHeight w:val="868"/>
        </w:trPr>
        <w:tc>
          <w:tcPr>
            <w:tcW w:w="368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rsidR="003B27AE" w:rsidRPr="005453BE" w:rsidRDefault="003B27AE" w:rsidP="006E4165">
            <w:pPr>
              <w:tabs>
                <w:tab w:val="left" w:pos="851"/>
              </w:tabs>
              <w:spacing w:before="0" w:line="240" w:lineRule="auto"/>
              <w:rPr>
                <w:rFonts w:cstheme="minorHAnsi"/>
                <w:b w:val="0"/>
                <w:szCs w:val="18"/>
                <w:lang w:val="ru-RU"/>
              </w:rPr>
            </w:pPr>
            <w:r w:rsidRPr="005453BE">
              <w:rPr>
                <w:rFonts w:cstheme="minorHAnsi"/>
                <w:szCs w:val="18"/>
                <w:lang w:val="ru-RU"/>
              </w:rPr>
              <w:t>Полное наименование юр</w:t>
            </w:r>
            <w:r>
              <w:rPr>
                <w:rFonts w:cstheme="minorHAnsi"/>
                <w:szCs w:val="18"/>
                <w:lang w:val="ru-RU"/>
              </w:rPr>
              <w:t>.</w:t>
            </w:r>
            <w:r w:rsidRPr="005453BE">
              <w:rPr>
                <w:rFonts w:cstheme="minorHAnsi"/>
                <w:szCs w:val="18"/>
                <w:lang w:val="ru-RU"/>
              </w:rPr>
              <w:t xml:space="preserve"> лица </w:t>
            </w:r>
          </w:p>
          <w:p w:rsidR="003B27AE" w:rsidRPr="005453BE" w:rsidRDefault="003B27AE" w:rsidP="006E4165">
            <w:pPr>
              <w:tabs>
                <w:tab w:val="left" w:pos="851"/>
              </w:tabs>
              <w:spacing w:before="0" w:line="240" w:lineRule="auto"/>
              <w:rPr>
                <w:rFonts w:cstheme="minorHAnsi"/>
                <w:b w:val="0"/>
                <w:bCs/>
                <w:i/>
                <w:iCs/>
                <w:szCs w:val="18"/>
                <w:lang w:val="ru-RU"/>
              </w:rPr>
            </w:pPr>
            <w:r w:rsidRPr="005453BE">
              <w:rPr>
                <w:rFonts w:cstheme="minorHAnsi"/>
                <w:bCs/>
                <w:i/>
                <w:iCs/>
                <w:szCs w:val="18"/>
                <w:lang w:val="ru-RU"/>
              </w:rPr>
              <w:t xml:space="preserve">(для ИП или </w:t>
            </w:r>
            <w:proofErr w:type="spellStart"/>
            <w:r w:rsidRPr="005453BE">
              <w:rPr>
                <w:rFonts w:cstheme="minorHAnsi"/>
                <w:bCs/>
                <w:i/>
                <w:iCs/>
                <w:szCs w:val="18"/>
                <w:lang w:val="ru-RU"/>
              </w:rPr>
              <w:t>самозанятого</w:t>
            </w:r>
            <w:proofErr w:type="spellEnd"/>
            <w:r w:rsidRPr="005453BE">
              <w:rPr>
                <w:rFonts w:cstheme="minorHAnsi"/>
                <w:bCs/>
                <w:i/>
                <w:iCs/>
                <w:szCs w:val="18"/>
                <w:lang w:val="ru-RU"/>
              </w:rPr>
              <w:t xml:space="preserve"> укажите, пожалуйста, ФИО полностью и дату рождения)</w:t>
            </w:r>
          </w:p>
          <w:p w:rsidR="003B27AE" w:rsidRPr="005453BE" w:rsidRDefault="003B27AE" w:rsidP="006E4165">
            <w:pPr>
              <w:tabs>
                <w:tab w:val="left" w:pos="851"/>
              </w:tabs>
              <w:spacing w:before="0" w:line="240" w:lineRule="auto"/>
              <w:rPr>
                <w:rFonts w:cstheme="minorHAnsi"/>
                <w:b w:val="0"/>
                <w:szCs w:val="18"/>
                <w:lang w:val="ru-RU"/>
              </w:rPr>
            </w:pPr>
          </w:p>
        </w:tc>
        <w:tc>
          <w:tcPr>
            <w:tcW w:w="567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B27AE" w:rsidRPr="005453BE" w:rsidRDefault="003B27AE" w:rsidP="006E4165">
            <w:pPr>
              <w:tabs>
                <w:tab w:val="left" w:pos="851"/>
              </w:tabs>
              <w:spacing w:after="120" w:line="220" w:lineRule="exact"/>
              <w:rPr>
                <w:rFonts w:cstheme="minorHAnsi"/>
                <w:szCs w:val="18"/>
                <w:lang w:val="ru-RU"/>
              </w:rPr>
            </w:pPr>
          </w:p>
        </w:tc>
      </w:tr>
      <w:tr w:rsidR="003B27AE" w:rsidRPr="00D50C5F" w:rsidTr="006E4165">
        <w:trPr>
          <w:trHeight w:val="499"/>
        </w:trPr>
        <w:tc>
          <w:tcPr>
            <w:tcW w:w="3686" w:type="dxa"/>
            <w:shd w:val="clear" w:color="auto" w:fill="D9D9D9" w:themeFill="background1" w:themeFillShade="D9"/>
          </w:tcPr>
          <w:p w:rsidR="003B27AE" w:rsidRPr="005453BE" w:rsidRDefault="003B27AE" w:rsidP="006E4165">
            <w:pPr>
              <w:tabs>
                <w:tab w:val="left" w:pos="851"/>
              </w:tabs>
              <w:spacing w:before="0" w:line="240" w:lineRule="auto"/>
              <w:rPr>
                <w:rFonts w:cstheme="minorHAnsi"/>
                <w:b/>
                <w:szCs w:val="18"/>
                <w:lang w:val="ru-RU"/>
              </w:rPr>
            </w:pPr>
            <w:r w:rsidRPr="005453BE">
              <w:rPr>
                <w:rFonts w:cstheme="minorHAnsi"/>
                <w:b/>
                <w:szCs w:val="18"/>
                <w:lang w:val="ru-RU"/>
              </w:rPr>
              <w:t>ИНН</w:t>
            </w:r>
          </w:p>
        </w:tc>
        <w:tc>
          <w:tcPr>
            <w:tcW w:w="5670" w:type="dxa"/>
          </w:tcPr>
          <w:p w:rsidR="003B27AE" w:rsidRPr="005453BE" w:rsidRDefault="003B27AE" w:rsidP="006E4165">
            <w:pPr>
              <w:tabs>
                <w:tab w:val="left" w:pos="851"/>
              </w:tabs>
              <w:spacing w:after="120" w:line="220" w:lineRule="exact"/>
              <w:rPr>
                <w:rFonts w:cstheme="minorHAnsi"/>
                <w:szCs w:val="18"/>
                <w:lang w:val="ru-RU"/>
              </w:rPr>
            </w:pPr>
          </w:p>
        </w:tc>
      </w:tr>
      <w:tr w:rsidR="003B27AE" w:rsidRPr="00D50C5F" w:rsidTr="006E4165">
        <w:trPr>
          <w:trHeight w:val="469"/>
        </w:trPr>
        <w:tc>
          <w:tcPr>
            <w:tcW w:w="3686" w:type="dxa"/>
            <w:shd w:val="clear" w:color="auto" w:fill="D9D9D9" w:themeFill="background1" w:themeFillShade="D9"/>
          </w:tcPr>
          <w:p w:rsidR="003B27AE" w:rsidRPr="00E97EAA" w:rsidRDefault="003B27AE" w:rsidP="006E4165">
            <w:pPr>
              <w:tabs>
                <w:tab w:val="left" w:pos="851"/>
              </w:tabs>
              <w:spacing w:before="0" w:line="240" w:lineRule="auto"/>
              <w:rPr>
                <w:rFonts w:cstheme="minorHAnsi"/>
                <w:b/>
                <w:szCs w:val="18"/>
                <w:lang w:val="ru-RU"/>
              </w:rPr>
            </w:pPr>
            <w:r w:rsidRPr="005453BE">
              <w:rPr>
                <w:rFonts w:cstheme="minorHAnsi"/>
                <w:b/>
                <w:szCs w:val="18"/>
                <w:lang w:val="ru-RU"/>
              </w:rPr>
              <w:t>Дата</w:t>
            </w:r>
            <w:r w:rsidRPr="00E97EAA">
              <w:rPr>
                <w:rFonts w:cstheme="minorHAnsi"/>
                <w:b/>
                <w:szCs w:val="18"/>
                <w:lang w:val="ru-RU"/>
              </w:rPr>
              <w:t xml:space="preserve"> </w:t>
            </w:r>
            <w:r w:rsidRPr="005453BE">
              <w:rPr>
                <w:rFonts w:cstheme="minorHAnsi"/>
                <w:b/>
                <w:szCs w:val="18"/>
                <w:lang w:val="ru-RU"/>
              </w:rPr>
              <w:t>регистрации</w:t>
            </w:r>
          </w:p>
        </w:tc>
        <w:tc>
          <w:tcPr>
            <w:tcW w:w="5670" w:type="dxa"/>
          </w:tcPr>
          <w:p w:rsidR="003B27AE" w:rsidRPr="00E97EAA" w:rsidRDefault="003B27AE" w:rsidP="006E4165">
            <w:pPr>
              <w:tabs>
                <w:tab w:val="left" w:pos="851"/>
              </w:tabs>
              <w:spacing w:after="120" w:line="220" w:lineRule="exact"/>
              <w:rPr>
                <w:rFonts w:cstheme="minorHAnsi"/>
                <w:szCs w:val="18"/>
                <w:lang w:val="ru-RU"/>
              </w:rPr>
            </w:pPr>
          </w:p>
        </w:tc>
      </w:tr>
      <w:tr w:rsidR="003B27AE" w:rsidRPr="00D50C5F" w:rsidTr="006E4165">
        <w:trPr>
          <w:trHeight w:val="469"/>
        </w:trPr>
        <w:tc>
          <w:tcPr>
            <w:tcW w:w="3686" w:type="dxa"/>
            <w:shd w:val="clear" w:color="auto" w:fill="D9D9D9" w:themeFill="background1" w:themeFillShade="D9"/>
          </w:tcPr>
          <w:p w:rsidR="003B27AE" w:rsidRPr="005453BE" w:rsidRDefault="003B27AE" w:rsidP="006E4165">
            <w:pPr>
              <w:tabs>
                <w:tab w:val="left" w:pos="851"/>
              </w:tabs>
              <w:spacing w:before="0" w:line="240" w:lineRule="auto"/>
              <w:rPr>
                <w:rFonts w:cstheme="minorHAnsi"/>
                <w:b/>
                <w:szCs w:val="18"/>
                <w:lang w:val="ru-RU"/>
              </w:rPr>
            </w:pPr>
            <w:r w:rsidRPr="005453BE">
              <w:rPr>
                <w:rFonts w:cstheme="minorHAnsi"/>
                <w:b/>
                <w:szCs w:val="18"/>
                <w:lang w:val="ru-RU"/>
              </w:rPr>
              <w:t>Юридический адрес</w:t>
            </w:r>
          </w:p>
          <w:p w:rsidR="003B27AE" w:rsidRPr="00E97EAA" w:rsidRDefault="003B27AE" w:rsidP="006E4165">
            <w:pPr>
              <w:tabs>
                <w:tab w:val="left" w:pos="851"/>
              </w:tabs>
              <w:spacing w:before="0" w:line="240" w:lineRule="auto"/>
              <w:rPr>
                <w:rFonts w:cstheme="minorHAnsi"/>
                <w:b/>
                <w:szCs w:val="18"/>
                <w:lang w:val="ru-RU"/>
              </w:rPr>
            </w:pPr>
          </w:p>
        </w:tc>
        <w:tc>
          <w:tcPr>
            <w:tcW w:w="5670" w:type="dxa"/>
          </w:tcPr>
          <w:p w:rsidR="003B27AE" w:rsidRPr="00E97EAA" w:rsidRDefault="003B27AE" w:rsidP="006E4165">
            <w:pPr>
              <w:tabs>
                <w:tab w:val="left" w:pos="851"/>
              </w:tabs>
              <w:spacing w:after="120" w:line="220" w:lineRule="exact"/>
              <w:rPr>
                <w:rFonts w:cstheme="minorHAnsi"/>
                <w:szCs w:val="18"/>
                <w:lang w:val="ru-RU"/>
              </w:rPr>
            </w:pPr>
          </w:p>
        </w:tc>
      </w:tr>
      <w:tr w:rsidR="003B27AE" w:rsidRPr="00D50C5F" w:rsidTr="006E4165">
        <w:trPr>
          <w:trHeight w:val="493"/>
        </w:trPr>
        <w:tc>
          <w:tcPr>
            <w:tcW w:w="3686" w:type="dxa"/>
            <w:shd w:val="clear" w:color="auto" w:fill="D9D9D9" w:themeFill="background1" w:themeFillShade="D9"/>
          </w:tcPr>
          <w:p w:rsidR="003B27AE" w:rsidRPr="005453BE" w:rsidRDefault="003B27AE" w:rsidP="006E4165">
            <w:pPr>
              <w:tabs>
                <w:tab w:val="left" w:pos="851"/>
              </w:tabs>
              <w:spacing w:before="0" w:line="240" w:lineRule="auto"/>
              <w:rPr>
                <w:rFonts w:cstheme="minorHAnsi"/>
                <w:b/>
                <w:i/>
                <w:szCs w:val="18"/>
                <w:lang w:val="ru-RU"/>
              </w:rPr>
            </w:pPr>
            <w:r w:rsidRPr="005453BE">
              <w:rPr>
                <w:rFonts w:cstheme="minorHAnsi"/>
                <w:b/>
                <w:szCs w:val="18"/>
                <w:lang w:val="ru-RU"/>
              </w:rPr>
              <w:t>Фактический адрес</w:t>
            </w:r>
          </w:p>
          <w:p w:rsidR="003B27AE" w:rsidRPr="00E97EAA" w:rsidRDefault="003B27AE" w:rsidP="006E4165">
            <w:pPr>
              <w:tabs>
                <w:tab w:val="left" w:pos="851"/>
              </w:tabs>
              <w:spacing w:before="0" w:line="240" w:lineRule="auto"/>
              <w:rPr>
                <w:rFonts w:cstheme="minorHAnsi"/>
                <w:b/>
                <w:i/>
                <w:szCs w:val="18"/>
                <w:lang w:val="ru-RU"/>
              </w:rPr>
            </w:pPr>
          </w:p>
        </w:tc>
        <w:tc>
          <w:tcPr>
            <w:tcW w:w="5670" w:type="dxa"/>
          </w:tcPr>
          <w:p w:rsidR="003B27AE" w:rsidRPr="00E97EAA" w:rsidRDefault="003B27AE" w:rsidP="006E4165">
            <w:pPr>
              <w:tabs>
                <w:tab w:val="left" w:pos="851"/>
              </w:tabs>
              <w:spacing w:after="120" w:line="220" w:lineRule="exact"/>
              <w:rPr>
                <w:rFonts w:cstheme="minorHAnsi"/>
                <w:szCs w:val="18"/>
                <w:lang w:val="ru-RU"/>
              </w:rPr>
            </w:pPr>
          </w:p>
        </w:tc>
      </w:tr>
      <w:tr w:rsidR="003B27AE" w:rsidRPr="00D50C5F" w:rsidTr="006E4165">
        <w:trPr>
          <w:trHeight w:val="499"/>
        </w:trPr>
        <w:tc>
          <w:tcPr>
            <w:tcW w:w="3686" w:type="dxa"/>
            <w:shd w:val="clear" w:color="auto" w:fill="D9D9D9" w:themeFill="background1" w:themeFillShade="D9"/>
          </w:tcPr>
          <w:p w:rsidR="003B27AE" w:rsidRPr="005453BE" w:rsidRDefault="003B27AE" w:rsidP="006E4165">
            <w:pPr>
              <w:tabs>
                <w:tab w:val="left" w:pos="851"/>
              </w:tabs>
              <w:spacing w:before="0" w:line="240" w:lineRule="auto"/>
              <w:rPr>
                <w:rFonts w:cstheme="minorHAnsi"/>
                <w:b/>
                <w:szCs w:val="18"/>
                <w:lang w:val="ru-RU"/>
              </w:rPr>
            </w:pPr>
            <w:r w:rsidRPr="005453BE">
              <w:rPr>
                <w:rFonts w:cstheme="minorHAnsi"/>
                <w:b/>
                <w:szCs w:val="18"/>
                <w:lang w:val="ru-RU"/>
              </w:rPr>
              <w:t xml:space="preserve">Сайт </w:t>
            </w:r>
            <w:r w:rsidRPr="00E97EAA">
              <w:rPr>
                <w:rFonts w:cstheme="minorHAnsi"/>
                <w:i/>
                <w:szCs w:val="18"/>
                <w:lang w:val="ru-RU"/>
              </w:rPr>
              <w:t>(если применимо)</w:t>
            </w:r>
          </w:p>
          <w:p w:rsidR="003B27AE" w:rsidRPr="00E97EAA" w:rsidRDefault="003B27AE" w:rsidP="006E4165">
            <w:pPr>
              <w:tabs>
                <w:tab w:val="left" w:pos="851"/>
              </w:tabs>
              <w:spacing w:before="0" w:line="240" w:lineRule="auto"/>
              <w:rPr>
                <w:rFonts w:cstheme="minorHAnsi"/>
                <w:b/>
                <w:szCs w:val="18"/>
                <w:lang w:val="ru-RU"/>
              </w:rPr>
            </w:pPr>
          </w:p>
        </w:tc>
        <w:tc>
          <w:tcPr>
            <w:tcW w:w="5670" w:type="dxa"/>
          </w:tcPr>
          <w:p w:rsidR="003B27AE" w:rsidRPr="00E97EAA" w:rsidRDefault="003B27AE" w:rsidP="006E4165">
            <w:pPr>
              <w:tabs>
                <w:tab w:val="left" w:pos="851"/>
              </w:tabs>
              <w:spacing w:after="120" w:line="220" w:lineRule="exact"/>
              <w:rPr>
                <w:rFonts w:cstheme="minorHAnsi"/>
                <w:szCs w:val="18"/>
                <w:lang w:val="ru-RU"/>
              </w:rPr>
            </w:pPr>
          </w:p>
        </w:tc>
      </w:tr>
      <w:tr w:rsidR="003B27AE" w:rsidRPr="00D50C5F" w:rsidTr="006E4165">
        <w:trPr>
          <w:trHeight w:val="499"/>
        </w:trPr>
        <w:tc>
          <w:tcPr>
            <w:tcW w:w="3686" w:type="dxa"/>
            <w:shd w:val="clear" w:color="auto" w:fill="D9D9D9" w:themeFill="background1" w:themeFillShade="D9"/>
          </w:tcPr>
          <w:p w:rsidR="003B27AE" w:rsidRPr="005453BE" w:rsidRDefault="003B27AE" w:rsidP="006E4165">
            <w:pPr>
              <w:tabs>
                <w:tab w:val="left" w:pos="851"/>
              </w:tabs>
              <w:spacing w:before="0" w:line="240" w:lineRule="auto"/>
              <w:rPr>
                <w:rFonts w:cstheme="minorHAnsi"/>
                <w:i/>
                <w:szCs w:val="18"/>
                <w:lang w:val="ru-RU"/>
              </w:rPr>
            </w:pPr>
            <w:r w:rsidRPr="005453BE">
              <w:rPr>
                <w:rFonts w:cstheme="minorHAnsi"/>
                <w:b/>
                <w:szCs w:val="18"/>
                <w:lang w:val="ru-RU"/>
              </w:rPr>
              <w:t>Адрес электронной почты</w:t>
            </w:r>
          </w:p>
          <w:p w:rsidR="003B27AE" w:rsidRPr="005453BE" w:rsidRDefault="003B27AE" w:rsidP="006E4165">
            <w:pPr>
              <w:tabs>
                <w:tab w:val="left" w:pos="851"/>
              </w:tabs>
              <w:spacing w:before="0" w:line="240" w:lineRule="auto"/>
              <w:rPr>
                <w:rFonts w:cstheme="minorHAnsi"/>
                <w:b/>
                <w:szCs w:val="18"/>
                <w:lang w:val="fr-FR"/>
              </w:rPr>
            </w:pPr>
          </w:p>
        </w:tc>
        <w:tc>
          <w:tcPr>
            <w:tcW w:w="5670" w:type="dxa"/>
          </w:tcPr>
          <w:p w:rsidR="003B27AE" w:rsidRPr="005453BE" w:rsidRDefault="003B27AE" w:rsidP="006E4165">
            <w:pPr>
              <w:tabs>
                <w:tab w:val="left" w:pos="851"/>
              </w:tabs>
              <w:spacing w:after="120" w:line="220" w:lineRule="exact"/>
              <w:rPr>
                <w:rFonts w:cstheme="minorHAnsi"/>
                <w:szCs w:val="18"/>
                <w:lang w:val="fr-FR"/>
              </w:rPr>
            </w:pPr>
          </w:p>
        </w:tc>
      </w:tr>
      <w:tr w:rsidR="003B27AE" w:rsidRPr="00F91DFB" w:rsidTr="006E4165">
        <w:trPr>
          <w:trHeight w:val="499"/>
        </w:trPr>
        <w:tc>
          <w:tcPr>
            <w:tcW w:w="3686" w:type="dxa"/>
            <w:shd w:val="clear" w:color="auto" w:fill="D9D9D9" w:themeFill="background1" w:themeFillShade="D9"/>
          </w:tcPr>
          <w:p w:rsidR="003B27AE" w:rsidRPr="005453BE" w:rsidRDefault="003B27AE" w:rsidP="006E4165">
            <w:pPr>
              <w:tabs>
                <w:tab w:val="left" w:pos="851"/>
              </w:tabs>
              <w:spacing w:before="0" w:line="240" w:lineRule="auto"/>
              <w:rPr>
                <w:rFonts w:cstheme="minorHAnsi"/>
                <w:b/>
                <w:szCs w:val="18"/>
                <w:lang w:val="ru-RU"/>
              </w:rPr>
            </w:pPr>
            <w:r w:rsidRPr="005453BE">
              <w:rPr>
                <w:rFonts w:cstheme="minorHAnsi"/>
                <w:b/>
                <w:szCs w:val="18"/>
                <w:lang w:val="ru-RU"/>
              </w:rPr>
              <w:t>Номер телефона</w:t>
            </w:r>
          </w:p>
          <w:p w:rsidR="003B27AE" w:rsidRPr="005453BE" w:rsidRDefault="003B27AE" w:rsidP="006E4165">
            <w:pPr>
              <w:tabs>
                <w:tab w:val="left" w:pos="851"/>
              </w:tabs>
              <w:spacing w:before="0" w:line="240" w:lineRule="auto"/>
              <w:rPr>
                <w:rFonts w:cstheme="minorHAnsi"/>
                <w:b/>
                <w:szCs w:val="18"/>
              </w:rPr>
            </w:pPr>
          </w:p>
        </w:tc>
        <w:tc>
          <w:tcPr>
            <w:tcW w:w="5670" w:type="dxa"/>
          </w:tcPr>
          <w:p w:rsidR="003B27AE" w:rsidRPr="005453BE" w:rsidRDefault="003B27AE" w:rsidP="006E4165">
            <w:pPr>
              <w:tabs>
                <w:tab w:val="left" w:pos="851"/>
              </w:tabs>
              <w:spacing w:after="120" w:line="220" w:lineRule="exact"/>
              <w:rPr>
                <w:rFonts w:cstheme="minorHAnsi"/>
                <w:szCs w:val="18"/>
              </w:rPr>
            </w:pPr>
          </w:p>
        </w:tc>
      </w:tr>
      <w:tr w:rsidR="003B27AE" w:rsidRPr="00B95938" w:rsidTr="006E4165">
        <w:trPr>
          <w:trHeight w:val="469"/>
        </w:trPr>
        <w:tc>
          <w:tcPr>
            <w:tcW w:w="3686" w:type="dxa"/>
            <w:shd w:val="clear" w:color="auto" w:fill="D9D9D9" w:themeFill="background1" w:themeFillShade="D9"/>
            <w:vAlign w:val="center"/>
          </w:tcPr>
          <w:p w:rsidR="003B27AE" w:rsidRPr="005453BE" w:rsidRDefault="003B27AE" w:rsidP="006E4165">
            <w:pPr>
              <w:tabs>
                <w:tab w:val="left" w:pos="851"/>
              </w:tabs>
              <w:spacing w:before="0" w:line="240" w:lineRule="auto"/>
              <w:rPr>
                <w:rFonts w:cstheme="minorHAnsi"/>
                <w:i/>
                <w:szCs w:val="18"/>
                <w:highlight w:val="yellow"/>
                <w:lang w:val="ru-RU"/>
              </w:rPr>
            </w:pPr>
            <w:r w:rsidRPr="005453BE">
              <w:rPr>
                <w:rFonts w:cstheme="minorHAnsi"/>
                <w:b/>
                <w:szCs w:val="18"/>
                <w:lang w:val="ru-RU"/>
              </w:rPr>
              <w:t>Тип взаимодействия с ООО «</w:t>
            </w:r>
            <w:r w:rsidR="00B95938">
              <w:rPr>
                <w:rFonts w:cstheme="minorHAnsi"/>
                <w:b/>
                <w:szCs w:val="18"/>
                <w:lang w:val="ru-RU"/>
              </w:rPr>
              <w:t>Зерновой э</w:t>
            </w:r>
            <w:r>
              <w:rPr>
                <w:rFonts w:cstheme="minorHAnsi"/>
                <w:b/>
                <w:szCs w:val="18"/>
                <w:lang w:val="ru-RU"/>
              </w:rPr>
              <w:t>кспорт</w:t>
            </w:r>
            <w:r w:rsidRPr="005453BE">
              <w:rPr>
                <w:rFonts w:cstheme="minorHAnsi"/>
                <w:b/>
                <w:szCs w:val="18"/>
                <w:lang w:val="ru-RU"/>
              </w:rPr>
              <w:t>»</w:t>
            </w:r>
          </w:p>
        </w:tc>
        <w:tc>
          <w:tcPr>
            <w:tcW w:w="5670" w:type="dxa"/>
            <w:shd w:val="clear" w:color="auto" w:fill="auto"/>
            <w:vAlign w:val="center"/>
          </w:tcPr>
          <w:p w:rsidR="003B27AE" w:rsidRPr="005453BE" w:rsidRDefault="003B27AE" w:rsidP="006E4165">
            <w:pPr>
              <w:pStyle w:val="1Text"/>
              <w:tabs>
                <w:tab w:val="left" w:pos="321"/>
              </w:tabs>
              <w:jc w:val="left"/>
              <w:rPr>
                <w:rFonts w:ascii="Verdana" w:hAnsi="Verdana" w:cstheme="minorHAnsi"/>
                <w:bCs/>
                <w:sz w:val="18"/>
                <w:szCs w:val="18"/>
                <w:highlight w:val="yellow"/>
                <w:lang w:val="ru-RU"/>
              </w:rPr>
            </w:pPr>
          </w:p>
        </w:tc>
      </w:tr>
      <w:tr w:rsidR="003B27AE" w:rsidRPr="00B95938" w:rsidTr="006E4165">
        <w:trPr>
          <w:trHeight w:val="369"/>
        </w:trPr>
        <w:tc>
          <w:tcPr>
            <w:tcW w:w="3686" w:type="dxa"/>
            <w:shd w:val="clear" w:color="auto" w:fill="D9D9D9" w:themeFill="background1" w:themeFillShade="D9"/>
            <w:vAlign w:val="center"/>
          </w:tcPr>
          <w:p w:rsidR="003B27AE" w:rsidRPr="005453BE" w:rsidRDefault="003B27AE" w:rsidP="006E4165">
            <w:pPr>
              <w:tabs>
                <w:tab w:val="left" w:pos="851"/>
              </w:tabs>
              <w:spacing w:before="0" w:line="220" w:lineRule="exact"/>
              <w:rPr>
                <w:rFonts w:cstheme="minorHAnsi"/>
                <w:b/>
                <w:szCs w:val="18"/>
                <w:lang w:val="ru-RU"/>
              </w:rPr>
            </w:pPr>
            <w:r w:rsidRPr="005453BE">
              <w:rPr>
                <w:rFonts w:cstheme="minorHAnsi"/>
                <w:b/>
                <w:szCs w:val="18"/>
                <w:lang w:val="ru-RU"/>
              </w:rPr>
              <w:t>Название и адрес банка для расчетов с ООО «</w:t>
            </w:r>
            <w:r w:rsidR="00B95938">
              <w:rPr>
                <w:rFonts w:cstheme="minorHAnsi"/>
                <w:b/>
                <w:szCs w:val="18"/>
                <w:lang w:val="ru-RU"/>
              </w:rPr>
              <w:t>Зерновой э</w:t>
            </w:r>
            <w:r>
              <w:rPr>
                <w:rFonts w:cstheme="minorHAnsi"/>
                <w:b/>
                <w:szCs w:val="18"/>
                <w:lang w:val="ru-RU"/>
              </w:rPr>
              <w:t>кспорт</w:t>
            </w:r>
            <w:r w:rsidRPr="005453BE">
              <w:rPr>
                <w:rFonts w:cstheme="minorHAnsi"/>
                <w:b/>
                <w:szCs w:val="18"/>
                <w:lang w:val="ru-RU"/>
              </w:rPr>
              <w:t>»</w:t>
            </w:r>
          </w:p>
        </w:tc>
        <w:tc>
          <w:tcPr>
            <w:tcW w:w="5670" w:type="dxa"/>
            <w:vAlign w:val="center"/>
          </w:tcPr>
          <w:p w:rsidR="003B27AE" w:rsidRPr="005453BE" w:rsidRDefault="003B27AE" w:rsidP="006E4165">
            <w:pPr>
              <w:tabs>
                <w:tab w:val="left" w:pos="851"/>
              </w:tabs>
              <w:spacing w:before="0" w:line="220" w:lineRule="exact"/>
              <w:rPr>
                <w:rFonts w:cstheme="minorHAnsi"/>
                <w:szCs w:val="18"/>
                <w:lang w:val="ru-RU"/>
              </w:rPr>
            </w:pPr>
          </w:p>
        </w:tc>
      </w:tr>
      <w:tr w:rsidR="003B27AE" w:rsidRPr="00F91DFB" w:rsidTr="006E4165">
        <w:trPr>
          <w:trHeight w:val="369"/>
        </w:trPr>
        <w:tc>
          <w:tcPr>
            <w:tcW w:w="3686" w:type="dxa"/>
            <w:shd w:val="clear" w:color="auto" w:fill="D9D9D9" w:themeFill="background1" w:themeFillShade="D9"/>
            <w:vAlign w:val="center"/>
          </w:tcPr>
          <w:p w:rsidR="003B27AE" w:rsidRPr="005453BE" w:rsidRDefault="003B27AE" w:rsidP="006E4165">
            <w:pPr>
              <w:tabs>
                <w:tab w:val="left" w:pos="851"/>
              </w:tabs>
              <w:spacing w:before="0" w:line="220" w:lineRule="exact"/>
              <w:rPr>
                <w:rFonts w:cstheme="minorHAnsi"/>
                <w:b/>
                <w:szCs w:val="18"/>
                <w:lang w:val="ru-RU"/>
              </w:rPr>
            </w:pPr>
            <w:r w:rsidRPr="005453BE">
              <w:rPr>
                <w:rFonts w:cstheme="minorHAnsi"/>
                <w:b/>
                <w:szCs w:val="18"/>
                <w:lang w:val="ru-RU"/>
              </w:rPr>
              <w:t>Валюта счета и расчетов</w:t>
            </w:r>
          </w:p>
        </w:tc>
        <w:tc>
          <w:tcPr>
            <w:tcW w:w="5670" w:type="dxa"/>
            <w:vAlign w:val="center"/>
          </w:tcPr>
          <w:p w:rsidR="003B27AE" w:rsidRPr="005453BE" w:rsidRDefault="003B27AE" w:rsidP="006E4165">
            <w:pPr>
              <w:tabs>
                <w:tab w:val="left" w:pos="851"/>
              </w:tabs>
              <w:spacing w:before="0" w:line="220" w:lineRule="exact"/>
              <w:rPr>
                <w:rFonts w:cstheme="minorHAnsi"/>
                <w:szCs w:val="18"/>
              </w:rPr>
            </w:pPr>
          </w:p>
        </w:tc>
      </w:tr>
    </w:tbl>
    <w:p w:rsidR="003B27AE" w:rsidRPr="005453BE" w:rsidRDefault="003B27AE" w:rsidP="003B27AE">
      <w:pPr>
        <w:pStyle w:val="1Text"/>
        <w:ind w:left="567"/>
        <w:rPr>
          <w:rFonts w:ascii="Verdana" w:hAnsi="Verdana" w:cstheme="minorHAnsi"/>
          <w:b/>
          <w:sz w:val="18"/>
          <w:szCs w:val="18"/>
          <w:lang w:val="ru-RU"/>
        </w:rPr>
      </w:pPr>
    </w:p>
    <w:p w:rsidR="003B27AE" w:rsidRPr="00F91DFB" w:rsidRDefault="003B27AE" w:rsidP="003B27AE">
      <w:pPr>
        <w:pStyle w:val="Heading2"/>
        <w:numPr>
          <w:ilvl w:val="0"/>
          <w:numId w:val="0"/>
        </w:numPr>
        <w:pBdr>
          <w:bottom w:val="single" w:sz="6" w:space="1" w:color="CCCCCC"/>
        </w:pBdr>
        <w:spacing w:before="0" w:line="240" w:lineRule="auto"/>
        <w:rPr>
          <w:sz w:val="18"/>
          <w:szCs w:val="18"/>
          <w:lang w:val="ru-RU"/>
        </w:rPr>
      </w:pPr>
      <w:r w:rsidRPr="00F91DFB">
        <w:rPr>
          <w:sz w:val="18"/>
          <w:szCs w:val="18"/>
          <w:lang w:val="ru-RU"/>
        </w:rPr>
        <w:t>Конечные собственники контрагента</w:t>
      </w:r>
    </w:p>
    <w:p w:rsidR="003B27AE" w:rsidRPr="00F91DFB" w:rsidRDefault="003B27AE" w:rsidP="003B27AE">
      <w:pPr>
        <w:spacing w:line="240" w:lineRule="auto"/>
        <w:jc w:val="both"/>
        <w:rPr>
          <w:szCs w:val="18"/>
          <w:lang w:val="ru-RU"/>
        </w:rPr>
      </w:pPr>
      <w:r w:rsidRPr="00F91DFB">
        <w:rPr>
          <w:szCs w:val="18"/>
          <w:lang w:val="ru-RU"/>
        </w:rPr>
        <w:t xml:space="preserve">Пожалуйста, укажите в таблице ниже всех физических лиц, владеющих долей в 10% и более в </w:t>
      </w:r>
      <w:r>
        <w:rPr>
          <w:szCs w:val="18"/>
          <w:lang w:val="ru-RU"/>
        </w:rPr>
        <w:t xml:space="preserve">уставном/складочном капитале </w:t>
      </w:r>
      <w:r w:rsidRPr="00F91DFB">
        <w:rPr>
          <w:szCs w:val="18"/>
          <w:lang w:val="ru-RU"/>
        </w:rPr>
        <w:t xml:space="preserve">вашей компании (по отдельности), прямо или косвенно (в </w:t>
      </w:r>
      <w:proofErr w:type="spellStart"/>
      <w:r w:rsidRPr="00F91DFB">
        <w:rPr>
          <w:szCs w:val="18"/>
          <w:lang w:val="ru-RU"/>
        </w:rPr>
        <w:t>т.ч</w:t>
      </w:r>
      <w:proofErr w:type="spellEnd"/>
      <w:r w:rsidRPr="00F91DFB">
        <w:rPr>
          <w:szCs w:val="18"/>
          <w:lang w:val="ru-RU"/>
        </w:rPr>
        <w:t>. через иные юридические лица).</w:t>
      </w:r>
    </w:p>
    <w:p w:rsidR="003B27AE" w:rsidRPr="005453BE" w:rsidRDefault="003B27AE" w:rsidP="003B27AE">
      <w:pPr>
        <w:pStyle w:val="1Text"/>
        <w:ind w:left="567" w:hanging="567"/>
        <w:jc w:val="left"/>
        <w:rPr>
          <w:rFonts w:ascii="Verdana" w:hAnsi="Verdana" w:cstheme="minorHAnsi"/>
          <w:sz w:val="18"/>
          <w:szCs w:val="18"/>
          <w:highlight w:val="yellow"/>
          <w:lang w:val="ru-RU"/>
        </w:rPr>
      </w:pPr>
    </w:p>
    <w:tbl>
      <w:tblPr>
        <w:tblStyle w:val="TableGrid"/>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701"/>
        <w:gridCol w:w="3118"/>
        <w:gridCol w:w="2552"/>
      </w:tblGrid>
      <w:tr w:rsidR="003B27AE" w:rsidRPr="00F91DFB" w:rsidTr="006E4165">
        <w:trPr>
          <w:cnfStyle w:val="100000000000" w:firstRow="1" w:lastRow="0" w:firstColumn="0" w:lastColumn="0" w:oddVBand="0" w:evenVBand="0" w:oddHBand="0" w:evenHBand="0" w:firstRowFirstColumn="0" w:firstRowLastColumn="0" w:lastRowFirstColumn="0" w:lastRowLastColumn="0"/>
        </w:trPr>
        <w:tc>
          <w:tcPr>
            <w:tcW w:w="1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B27AE" w:rsidRPr="005453BE" w:rsidRDefault="003B27AE" w:rsidP="006E4165">
            <w:pPr>
              <w:pStyle w:val="1Text"/>
              <w:spacing w:before="120" w:after="120"/>
              <w:rPr>
                <w:rFonts w:ascii="Verdana" w:hAnsi="Verdana" w:cstheme="minorHAnsi"/>
                <w:b w:val="0"/>
                <w:sz w:val="18"/>
                <w:szCs w:val="18"/>
                <w:lang w:val="ru-RU"/>
              </w:rPr>
            </w:pPr>
            <w:r>
              <w:rPr>
                <w:rFonts w:ascii="Verdana" w:hAnsi="Verdana" w:cstheme="minorHAnsi"/>
                <w:sz w:val="18"/>
                <w:szCs w:val="18"/>
                <w:lang w:val="ru-RU"/>
              </w:rPr>
              <w:t>ФИО</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B27AE" w:rsidRPr="005453BE" w:rsidRDefault="003B27AE" w:rsidP="006E4165">
            <w:pPr>
              <w:pStyle w:val="1Text"/>
              <w:spacing w:before="120" w:after="120"/>
              <w:rPr>
                <w:rFonts w:ascii="Verdana" w:hAnsi="Verdana" w:cstheme="minorHAnsi"/>
                <w:b w:val="0"/>
                <w:sz w:val="18"/>
                <w:szCs w:val="18"/>
                <w:lang w:val="en-GB"/>
              </w:rPr>
            </w:pPr>
            <w:r w:rsidRPr="005453BE">
              <w:rPr>
                <w:rFonts w:ascii="Verdana" w:hAnsi="Verdana" w:cstheme="minorHAnsi"/>
                <w:sz w:val="18"/>
                <w:szCs w:val="18"/>
                <w:lang w:val="ru-RU"/>
              </w:rPr>
              <w:t>Размер доли</w:t>
            </w:r>
            <w:r w:rsidRPr="005453BE">
              <w:rPr>
                <w:rFonts w:ascii="Verdana" w:hAnsi="Verdana" w:cstheme="minorHAnsi"/>
                <w:sz w:val="18"/>
                <w:szCs w:val="18"/>
                <w:lang w:val="en-GB"/>
              </w:rPr>
              <w:t xml:space="preserve"> </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B27AE" w:rsidRPr="005453BE" w:rsidRDefault="003B27AE" w:rsidP="006E4165">
            <w:pPr>
              <w:pStyle w:val="1Text"/>
              <w:spacing w:before="120" w:after="120"/>
              <w:jc w:val="center"/>
              <w:rPr>
                <w:rFonts w:ascii="Verdana" w:hAnsi="Verdana" w:cstheme="minorHAnsi"/>
                <w:b w:val="0"/>
                <w:sz w:val="18"/>
                <w:szCs w:val="18"/>
                <w:lang w:val="en-GB"/>
              </w:rPr>
            </w:pPr>
            <w:r w:rsidRPr="005453BE">
              <w:rPr>
                <w:rFonts w:ascii="Verdana" w:hAnsi="Verdana" w:cstheme="minorHAnsi"/>
                <w:sz w:val="18"/>
                <w:szCs w:val="18"/>
                <w:lang w:val="ru-RU"/>
              </w:rPr>
              <w:t>Страна проживания / гражданство</w:t>
            </w: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B27AE" w:rsidRPr="005453BE" w:rsidRDefault="003B27AE" w:rsidP="006E4165">
            <w:pPr>
              <w:pStyle w:val="1Text"/>
              <w:spacing w:before="120" w:after="120"/>
              <w:rPr>
                <w:rFonts w:ascii="Verdana" w:hAnsi="Verdana" w:cstheme="minorHAnsi"/>
                <w:sz w:val="18"/>
                <w:szCs w:val="18"/>
                <w:lang w:val="ru-RU"/>
              </w:rPr>
            </w:pPr>
            <w:r>
              <w:rPr>
                <w:rFonts w:ascii="Verdana" w:hAnsi="Verdana" w:cstheme="minorHAnsi"/>
                <w:sz w:val="18"/>
                <w:szCs w:val="18"/>
                <w:lang w:val="ru-RU"/>
              </w:rPr>
              <w:t>Дата рождения</w:t>
            </w:r>
          </w:p>
        </w:tc>
      </w:tr>
      <w:tr w:rsidR="003B27AE" w:rsidRPr="00F91DFB" w:rsidTr="006E4165">
        <w:trPr>
          <w:trHeight w:val="793"/>
        </w:trPr>
        <w:tc>
          <w:tcPr>
            <w:tcW w:w="1980" w:type="dxa"/>
            <w:tcBorders>
              <w:top w:val="single" w:sz="4" w:space="0" w:color="auto"/>
            </w:tcBorders>
          </w:tcPr>
          <w:p w:rsidR="003B27AE" w:rsidRPr="005453BE" w:rsidRDefault="003B27AE" w:rsidP="006E4165">
            <w:pPr>
              <w:pStyle w:val="1Text"/>
              <w:rPr>
                <w:rFonts w:ascii="Verdana" w:hAnsi="Verdana" w:cstheme="minorHAnsi"/>
                <w:sz w:val="18"/>
                <w:szCs w:val="18"/>
                <w:highlight w:val="yellow"/>
                <w:lang w:val="en-GB"/>
              </w:rPr>
            </w:pPr>
          </w:p>
        </w:tc>
        <w:tc>
          <w:tcPr>
            <w:tcW w:w="1701" w:type="dxa"/>
            <w:tcBorders>
              <w:top w:val="single" w:sz="4" w:space="0" w:color="auto"/>
            </w:tcBorders>
          </w:tcPr>
          <w:p w:rsidR="003B27AE" w:rsidRPr="005453BE" w:rsidRDefault="003B27AE" w:rsidP="006E4165">
            <w:pPr>
              <w:pStyle w:val="1Text"/>
              <w:jc w:val="left"/>
              <w:rPr>
                <w:rFonts w:ascii="Verdana" w:hAnsi="Verdana" w:cstheme="minorHAnsi"/>
                <w:sz w:val="18"/>
                <w:szCs w:val="18"/>
                <w:lang w:val="ru-RU"/>
              </w:rPr>
            </w:pPr>
            <w:r w:rsidRPr="005453BE">
              <w:rPr>
                <w:rFonts w:ascii="Verdana" w:hAnsi="Verdana" w:cstheme="minorHAnsi"/>
                <w:sz w:val="18"/>
                <w:szCs w:val="18"/>
                <w:lang w:val="ru-RU"/>
              </w:rPr>
              <w:t>%</w:t>
            </w:r>
          </w:p>
        </w:tc>
        <w:tc>
          <w:tcPr>
            <w:tcW w:w="3118" w:type="dxa"/>
            <w:tcBorders>
              <w:top w:val="single" w:sz="4" w:space="0" w:color="auto"/>
            </w:tcBorders>
            <w:shd w:val="clear" w:color="auto" w:fill="auto"/>
          </w:tcPr>
          <w:p w:rsidR="003B27AE" w:rsidRPr="005453BE" w:rsidRDefault="003B27AE" w:rsidP="006E4165">
            <w:pPr>
              <w:pStyle w:val="1Text"/>
              <w:rPr>
                <w:rFonts w:ascii="Verdana" w:hAnsi="Verdana" w:cstheme="minorHAnsi"/>
                <w:sz w:val="18"/>
                <w:szCs w:val="18"/>
                <w:highlight w:val="yellow"/>
                <w:lang w:val="en-GB"/>
              </w:rPr>
            </w:pPr>
          </w:p>
        </w:tc>
        <w:tc>
          <w:tcPr>
            <w:tcW w:w="2552" w:type="dxa"/>
            <w:tcBorders>
              <w:top w:val="single" w:sz="4" w:space="0" w:color="auto"/>
            </w:tcBorders>
          </w:tcPr>
          <w:p w:rsidR="003B27AE" w:rsidRPr="009A4EF1" w:rsidRDefault="003B27AE" w:rsidP="006E4165">
            <w:pPr>
              <w:pStyle w:val="1Text"/>
              <w:rPr>
                <w:rFonts w:ascii="Verdana" w:hAnsi="Verdana" w:cstheme="minorHAnsi"/>
                <w:sz w:val="18"/>
                <w:szCs w:val="18"/>
                <w:highlight w:val="yellow"/>
                <w:lang w:val="ru-RU"/>
              </w:rPr>
            </w:pPr>
          </w:p>
        </w:tc>
      </w:tr>
      <w:tr w:rsidR="003B27AE" w:rsidRPr="00F91DFB" w:rsidTr="006E4165">
        <w:trPr>
          <w:trHeight w:val="742"/>
        </w:trPr>
        <w:tc>
          <w:tcPr>
            <w:tcW w:w="1980" w:type="dxa"/>
          </w:tcPr>
          <w:p w:rsidR="003B27AE" w:rsidRPr="005453BE" w:rsidRDefault="003B27AE" w:rsidP="006E4165">
            <w:pPr>
              <w:pStyle w:val="1Text"/>
              <w:rPr>
                <w:rFonts w:ascii="Verdana" w:hAnsi="Verdana" w:cstheme="minorHAnsi"/>
                <w:sz w:val="18"/>
                <w:szCs w:val="18"/>
                <w:highlight w:val="yellow"/>
                <w:lang w:val="en-GB"/>
              </w:rPr>
            </w:pPr>
          </w:p>
        </w:tc>
        <w:tc>
          <w:tcPr>
            <w:tcW w:w="1701" w:type="dxa"/>
          </w:tcPr>
          <w:p w:rsidR="003B27AE" w:rsidRPr="00E97EAA" w:rsidRDefault="003B27AE" w:rsidP="006E4165">
            <w:pPr>
              <w:pStyle w:val="1Text"/>
              <w:jc w:val="left"/>
              <w:rPr>
                <w:rFonts w:ascii="Verdana" w:hAnsi="Verdana" w:cstheme="minorHAnsi"/>
                <w:sz w:val="18"/>
                <w:szCs w:val="18"/>
                <w:lang w:val="ru-RU"/>
              </w:rPr>
            </w:pPr>
            <w:r w:rsidRPr="00E97EAA">
              <w:rPr>
                <w:rFonts w:ascii="Verdana" w:hAnsi="Verdana" w:cstheme="minorHAnsi"/>
                <w:sz w:val="18"/>
                <w:szCs w:val="18"/>
                <w:lang w:val="ru-RU"/>
              </w:rPr>
              <w:t>%</w:t>
            </w:r>
          </w:p>
        </w:tc>
        <w:tc>
          <w:tcPr>
            <w:tcW w:w="3118" w:type="dxa"/>
            <w:shd w:val="clear" w:color="auto" w:fill="auto"/>
          </w:tcPr>
          <w:p w:rsidR="003B27AE" w:rsidRPr="005453BE" w:rsidRDefault="003B27AE" w:rsidP="006E4165">
            <w:pPr>
              <w:pStyle w:val="1Text"/>
              <w:rPr>
                <w:rFonts w:ascii="Verdana" w:hAnsi="Verdana" w:cstheme="minorHAnsi"/>
                <w:sz w:val="18"/>
                <w:szCs w:val="18"/>
                <w:highlight w:val="yellow"/>
                <w:lang w:val="en-GB"/>
              </w:rPr>
            </w:pPr>
          </w:p>
        </w:tc>
        <w:tc>
          <w:tcPr>
            <w:tcW w:w="2552" w:type="dxa"/>
          </w:tcPr>
          <w:p w:rsidR="003B27AE" w:rsidRPr="005453BE" w:rsidRDefault="003B27AE" w:rsidP="006E4165">
            <w:pPr>
              <w:pStyle w:val="1Text"/>
              <w:rPr>
                <w:rFonts w:ascii="Verdana" w:hAnsi="Verdana" w:cstheme="minorHAnsi"/>
                <w:sz w:val="18"/>
                <w:szCs w:val="18"/>
                <w:highlight w:val="yellow"/>
                <w:lang w:val="en-GB"/>
              </w:rPr>
            </w:pPr>
          </w:p>
        </w:tc>
      </w:tr>
      <w:tr w:rsidR="003B27AE" w:rsidRPr="0068525D" w:rsidTr="006E4165">
        <w:trPr>
          <w:trHeight w:val="658"/>
        </w:trPr>
        <w:tc>
          <w:tcPr>
            <w:tcW w:w="1980" w:type="dxa"/>
          </w:tcPr>
          <w:p w:rsidR="003B27AE" w:rsidRPr="0068525D" w:rsidRDefault="003B27AE" w:rsidP="006E4165">
            <w:pPr>
              <w:pStyle w:val="1Text"/>
              <w:rPr>
                <w:rFonts w:ascii="Verdana" w:hAnsi="Verdana" w:cstheme="minorHAnsi"/>
                <w:sz w:val="18"/>
                <w:szCs w:val="18"/>
                <w:highlight w:val="yellow"/>
                <w:lang w:val="en-GB"/>
              </w:rPr>
            </w:pPr>
          </w:p>
        </w:tc>
        <w:tc>
          <w:tcPr>
            <w:tcW w:w="1701" w:type="dxa"/>
          </w:tcPr>
          <w:p w:rsidR="003B27AE" w:rsidRPr="0068525D" w:rsidRDefault="003B27AE" w:rsidP="006E4165">
            <w:pPr>
              <w:pStyle w:val="1Text"/>
              <w:jc w:val="left"/>
              <w:rPr>
                <w:rFonts w:ascii="Verdana" w:hAnsi="Verdana" w:cstheme="minorHAnsi"/>
                <w:bCs/>
                <w:sz w:val="18"/>
                <w:szCs w:val="18"/>
                <w:lang w:val="ru-RU"/>
              </w:rPr>
            </w:pPr>
            <w:r w:rsidRPr="0068525D">
              <w:rPr>
                <w:rFonts w:ascii="Verdana" w:hAnsi="Verdana" w:cstheme="minorHAnsi"/>
                <w:bCs/>
                <w:sz w:val="18"/>
                <w:szCs w:val="18"/>
                <w:lang w:val="ru-RU"/>
              </w:rPr>
              <w:t>%</w:t>
            </w:r>
          </w:p>
        </w:tc>
        <w:tc>
          <w:tcPr>
            <w:tcW w:w="3118" w:type="dxa"/>
            <w:shd w:val="clear" w:color="auto" w:fill="auto"/>
          </w:tcPr>
          <w:p w:rsidR="003B27AE" w:rsidRPr="0068525D" w:rsidRDefault="003B27AE" w:rsidP="006E4165">
            <w:pPr>
              <w:pStyle w:val="1Text"/>
              <w:rPr>
                <w:rFonts w:ascii="Verdana" w:hAnsi="Verdana" w:cstheme="minorHAnsi"/>
                <w:sz w:val="18"/>
                <w:szCs w:val="18"/>
                <w:highlight w:val="yellow"/>
                <w:lang w:val="en-GB"/>
              </w:rPr>
            </w:pPr>
          </w:p>
        </w:tc>
        <w:tc>
          <w:tcPr>
            <w:tcW w:w="2552" w:type="dxa"/>
          </w:tcPr>
          <w:p w:rsidR="003B27AE" w:rsidRPr="0068525D" w:rsidRDefault="003B27AE" w:rsidP="006E4165">
            <w:pPr>
              <w:pStyle w:val="1Text"/>
              <w:rPr>
                <w:rFonts w:ascii="Verdana" w:hAnsi="Verdana" w:cstheme="minorHAnsi"/>
                <w:sz w:val="18"/>
                <w:szCs w:val="18"/>
                <w:highlight w:val="yellow"/>
                <w:lang w:val="en-GB"/>
              </w:rPr>
            </w:pPr>
          </w:p>
        </w:tc>
      </w:tr>
    </w:tbl>
    <w:p w:rsidR="003B27AE" w:rsidRPr="005453BE" w:rsidRDefault="003B27AE" w:rsidP="003B27AE">
      <w:pPr>
        <w:pStyle w:val="1Text"/>
        <w:ind w:firstLine="567"/>
        <w:rPr>
          <w:rFonts w:ascii="Verdana" w:hAnsi="Verdana" w:cstheme="minorHAnsi"/>
          <w:sz w:val="18"/>
          <w:szCs w:val="18"/>
          <w:highlight w:val="yellow"/>
          <w:lang w:val="en-GB"/>
        </w:rPr>
      </w:pPr>
    </w:p>
    <w:p w:rsidR="003B27AE" w:rsidRPr="00F91DFB" w:rsidRDefault="003B27AE" w:rsidP="003B27AE">
      <w:pPr>
        <w:pStyle w:val="Heading2"/>
        <w:numPr>
          <w:ilvl w:val="0"/>
          <w:numId w:val="0"/>
        </w:numPr>
        <w:pBdr>
          <w:bottom w:val="single" w:sz="6" w:space="1" w:color="CCCCCC"/>
        </w:pBdr>
        <w:spacing w:before="0" w:line="240" w:lineRule="auto"/>
        <w:rPr>
          <w:sz w:val="18"/>
          <w:szCs w:val="18"/>
          <w:lang w:val="ru-RU"/>
        </w:rPr>
      </w:pPr>
      <w:r w:rsidRPr="00F91DFB">
        <w:rPr>
          <w:sz w:val="18"/>
          <w:szCs w:val="18"/>
          <w:lang w:val="ru-RU"/>
        </w:rPr>
        <w:t>Руководство контрагента</w:t>
      </w:r>
    </w:p>
    <w:p w:rsidR="003B27AE" w:rsidRPr="005453BE" w:rsidRDefault="003B27AE" w:rsidP="003B27AE">
      <w:pPr>
        <w:pStyle w:val="1Text"/>
        <w:rPr>
          <w:rFonts w:ascii="Verdana" w:hAnsi="Verdana" w:cstheme="minorHAnsi"/>
          <w:sz w:val="18"/>
          <w:szCs w:val="18"/>
          <w:lang w:val="en-GB"/>
        </w:rPr>
      </w:pPr>
    </w:p>
    <w:tbl>
      <w:tblPr>
        <w:tblStyle w:val="TableGrid"/>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701"/>
        <w:gridCol w:w="3118"/>
        <w:gridCol w:w="2552"/>
      </w:tblGrid>
      <w:tr w:rsidR="003B27AE" w:rsidRPr="00F91DFB" w:rsidTr="006E4165">
        <w:trPr>
          <w:cnfStyle w:val="100000000000" w:firstRow="1" w:lastRow="0" w:firstColumn="0" w:lastColumn="0" w:oddVBand="0" w:evenVBand="0" w:oddHBand="0" w:evenHBand="0" w:firstRowFirstColumn="0" w:firstRowLastColumn="0" w:lastRowFirstColumn="0" w:lastRowLastColumn="0"/>
          <w:trHeight w:val="304"/>
        </w:trPr>
        <w:tc>
          <w:tcPr>
            <w:tcW w:w="1985" w:type="dxa"/>
            <w:shd w:val="clear" w:color="auto" w:fill="D9D9D9" w:themeFill="background1" w:themeFillShade="D9"/>
          </w:tcPr>
          <w:p w:rsidR="003B27AE" w:rsidRPr="005453BE" w:rsidRDefault="003B27AE" w:rsidP="006E4165">
            <w:pPr>
              <w:pStyle w:val="1Text"/>
              <w:spacing w:before="120" w:after="120"/>
              <w:rPr>
                <w:rFonts w:ascii="Verdana" w:hAnsi="Verdana" w:cstheme="minorHAnsi"/>
                <w:b w:val="0"/>
                <w:sz w:val="18"/>
                <w:szCs w:val="18"/>
                <w:lang w:val="ru-RU"/>
              </w:rPr>
            </w:pPr>
            <w:r w:rsidRPr="005453BE">
              <w:rPr>
                <w:rFonts w:ascii="Verdana" w:hAnsi="Verdana" w:cstheme="minorHAnsi"/>
                <w:sz w:val="18"/>
                <w:szCs w:val="18"/>
                <w:lang w:val="ru-RU"/>
              </w:rPr>
              <w:t>ФИО</w:t>
            </w:r>
          </w:p>
        </w:tc>
        <w:tc>
          <w:tcPr>
            <w:tcW w:w="1701" w:type="dxa"/>
            <w:shd w:val="clear" w:color="auto" w:fill="D9D9D9" w:themeFill="background1" w:themeFillShade="D9"/>
          </w:tcPr>
          <w:p w:rsidR="003B27AE" w:rsidRPr="005453BE" w:rsidRDefault="003B27AE" w:rsidP="006E4165">
            <w:pPr>
              <w:pStyle w:val="1Text"/>
              <w:spacing w:before="120" w:after="120"/>
              <w:rPr>
                <w:rFonts w:ascii="Verdana" w:hAnsi="Verdana" w:cstheme="minorHAnsi"/>
                <w:b w:val="0"/>
                <w:sz w:val="18"/>
                <w:szCs w:val="18"/>
                <w:lang w:val="ru-RU"/>
              </w:rPr>
            </w:pPr>
            <w:r w:rsidRPr="005453BE">
              <w:rPr>
                <w:rFonts w:ascii="Verdana" w:hAnsi="Verdana" w:cstheme="minorHAnsi"/>
                <w:sz w:val="18"/>
                <w:szCs w:val="18"/>
                <w:lang w:val="ru-RU"/>
              </w:rPr>
              <w:t>Должность</w:t>
            </w:r>
          </w:p>
        </w:tc>
        <w:tc>
          <w:tcPr>
            <w:tcW w:w="3118" w:type="dxa"/>
            <w:shd w:val="clear" w:color="auto" w:fill="D9D9D9" w:themeFill="background1" w:themeFillShade="D9"/>
          </w:tcPr>
          <w:p w:rsidR="003B27AE" w:rsidRPr="005453BE" w:rsidRDefault="003B27AE" w:rsidP="006E4165">
            <w:pPr>
              <w:pStyle w:val="1Text"/>
              <w:spacing w:before="120" w:after="120"/>
              <w:rPr>
                <w:rFonts w:ascii="Verdana" w:hAnsi="Verdana" w:cstheme="minorHAnsi"/>
                <w:b w:val="0"/>
                <w:sz w:val="18"/>
                <w:szCs w:val="18"/>
                <w:lang w:val="ru-RU"/>
              </w:rPr>
            </w:pPr>
            <w:r w:rsidRPr="005453BE">
              <w:rPr>
                <w:rFonts w:ascii="Verdana" w:hAnsi="Verdana" w:cstheme="minorHAnsi"/>
                <w:sz w:val="18"/>
                <w:szCs w:val="18"/>
                <w:lang w:val="ru-RU"/>
              </w:rPr>
              <w:t>Страна проживания / гражданство</w:t>
            </w:r>
          </w:p>
        </w:tc>
        <w:tc>
          <w:tcPr>
            <w:tcW w:w="2552" w:type="dxa"/>
            <w:shd w:val="clear" w:color="auto" w:fill="D9D9D9" w:themeFill="background1" w:themeFillShade="D9"/>
          </w:tcPr>
          <w:p w:rsidR="003B27AE" w:rsidRPr="005453BE" w:rsidRDefault="003B27AE" w:rsidP="006E4165">
            <w:pPr>
              <w:pStyle w:val="1Text"/>
              <w:spacing w:before="120" w:after="120"/>
              <w:rPr>
                <w:rFonts w:ascii="Verdana" w:hAnsi="Verdana" w:cstheme="minorHAnsi"/>
                <w:sz w:val="18"/>
                <w:szCs w:val="18"/>
                <w:lang w:val="ru-RU"/>
              </w:rPr>
            </w:pPr>
            <w:r>
              <w:rPr>
                <w:rFonts w:ascii="Verdana" w:hAnsi="Verdana" w:cstheme="minorHAnsi"/>
                <w:sz w:val="18"/>
                <w:szCs w:val="18"/>
                <w:lang w:val="ru-RU"/>
              </w:rPr>
              <w:t>Дата рождения</w:t>
            </w:r>
          </w:p>
        </w:tc>
      </w:tr>
      <w:tr w:rsidR="003B27AE" w:rsidRPr="00F91DFB" w:rsidTr="006E4165">
        <w:tc>
          <w:tcPr>
            <w:tcW w:w="1985" w:type="dxa"/>
            <w:vAlign w:val="center"/>
          </w:tcPr>
          <w:p w:rsidR="003B27AE" w:rsidRPr="005453BE" w:rsidRDefault="003B27AE" w:rsidP="006E4165">
            <w:pPr>
              <w:pStyle w:val="1Text"/>
              <w:rPr>
                <w:rFonts w:ascii="Verdana" w:hAnsi="Verdana" w:cstheme="minorHAnsi"/>
                <w:sz w:val="18"/>
                <w:szCs w:val="18"/>
                <w:lang w:val="en-GB"/>
              </w:rPr>
            </w:pPr>
          </w:p>
        </w:tc>
        <w:tc>
          <w:tcPr>
            <w:tcW w:w="1701" w:type="dxa"/>
            <w:vAlign w:val="center"/>
          </w:tcPr>
          <w:p w:rsidR="003B27AE" w:rsidRPr="005453BE" w:rsidRDefault="003B27AE" w:rsidP="006E4165">
            <w:pPr>
              <w:pStyle w:val="1Text"/>
              <w:rPr>
                <w:rFonts w:ascii="Verdana" w:hAnsi="Verdana" w:cstheme="minorHAnsi"/>
                <w:sz w:val="18"/>
                <w:szCs w:val="18"/>
                <w:lang w:val="en-GB"/>
              </w:rPr>
            </w:pPr>
          </w:p>
        </w:tc>
        <w:tc>
          <w:tcPr>
            <w:tcW w:w="3118" w:type="dxa"/>
            <w:shd w:val="clear" w:color="auto" w:fill="auto"/>
            <w:vAlign w:val="center"/>
          </w:tcPr>
          <w:p w:rsidR="003B27AE" w:rsidRPr="005453BE" w:rsidRDefault="003B27AE" w:rsidP="006E4165">
            <w:pPr>
              <w:pStyle w:val="1Text"/>
              <w:rPr>
                <w:rFonts w:ascii="Verdana" w:hAnsi="Verdana" w:cstheme="minorHAnsi"/>
                <w:sz w:val="18"/>
                <w:szCs w:val="18"/>
                <w:lang w:val="en-GB"/>
              </w:rPr>
            </w:pPr>
          </w:p>
        </w:tc>
        <w:tc>
          <w:tcPr>
            <w:tcW w:w="2552" w:type="dxa"/>
          </w:tcPr>
          <w:p w:rsidR="003B27AE" w:rsidRPr="005453BE" w:rsidRDefault="003B27AE" w:rsidP="006E4165">
            <w:pPr>
              <w:pStyle w:val="1Text"/>
              <w:rPr>
                <w:rFonts w:ascii="Verdana" w:hAnsi="Verdana" w:cstheme="minorHAnsi"/>
                <w:sz w:val="18"/>
                <w:szCs w:val="18"/>
                <w:lang w:val="en-GB"/>
              </w:rPr>
            </w:pPr>
          </w:p>
        </w:tc>
      </w:tr>
      <w:tr w:rsidR="003B27AE" w:rsidRPr="00F91DFB" w:rsidTr="006E4165">
        <w:tc>
          <w:tcPr>
            <w:tcW w:w="1985" w:type="dxa"/>
            <w:vAlign w:val="center"/>
          </w:tcPr>
          <w:p w:rsidR="003B27AE" w:rsidRPr="005453BE" w:rsidRDefault="003B27AE" w:rsidP="006E4165">
            <w:pPr>
              <w:pStyle w:val="1Text"/>
              <w:rPr>
                <w:rFonts w:ascii="Verdana" w:hAnsi="Verdana" w:cstheme="minorHAnsi"/>
                <w:sz w:val="18"/>
                <w:szCs w:val="18"/>
                <w:lang w:val="en-GB"/>
              </w:rPr>
            </w:pPr>
          </w:p>
        </w:tc>
        <w:tc>
          <w:tcPr>
            <w:tcW w:w="1701" w:type="dxa"/>
            <w:vAlign w:val="center"/>
          </w:tcPr>
          <w:p w:rsidR="003B27AE" w:rsidRPr="005453BE" w:rsidRDefault="003B27AE" w:rsidP="006E4165">
            <w:pPr>
              <w:pStyle w:val="1Text"/>
              <w:rPr>
                <w:rFonts w:ascii="Verdana" w:hAnsi="Verdana" w:cstheme="minorHAnsi"/>
                <w:sz w:val="18"/>
                <w:szCs w:val="18"/>
                <w:lang w:val="en-GB"/>
              </w:rPr>
            </w:pPr>
          </w:p>
        </w:tc>
        <w:tc>
          <w:tcPr>
            <w:tcW w:w="3118" w:type="dxa"/>
            <w:shd w:val="clear" w:color="auto" w:fill="auto"/>
            <w:vAlign w:val="center"/>
          </w:tcPr>
          <w:p w:rsidR="003B27AE" w:rsidRPr="005453BE" w:rsidRDefault="003B27AE" w:rsidP="006E4165">
            <w:pPr>
              <w:pStyle w:val="1Text"/>
              <w:rPr>
                <w:rFonts w:ascii="Verdana" w:hAnsi="Verdana" w:cstheme="minorHAnsi"/>
                <w:sz w:val="18"/>
                <w:szCs w:val="18"/>
                <w:lang w:val="en-GB"/>
              </w:rPr>
            </w:pPr>
          </w:p>
        </w:tc>
        <w:tc>
          <w:tcPr>
            <w:tcW w:w="2552" w:type="dxa"/>
          </w:tcPr>
          <w:p w:rsidR="003B27AE" w:rsidRPr="005453BE" w:rsidRDefault="003B27AE" w:rsidP="006E4165">
            <w:pPr>
              <w:pStyle w:val="1Text"/>
              <w:rPr>
                <w:rFonts w:ascii="Verdana" w:hAnsi="Verdana" w:cstheme="minorHAnsi"/>
                <w:sz w:val="18"/>
                <w:szCs w:val="18"/>
                <w:lang w:val="en-GB"/>
              </w:rPr>
            </w:pPr>
          </w:p>
        </w:tc>
      </w:tr>
      <w:tr w:rsidR="003B27AE" w:rsidRPr="00F91DFB" w:rsidTr="006E4165">
        <w:tc>
          <w:tcPr>
            <w:tcW w:w="1985" w:type="dxa"/>
          </w:tcPr>
          <w:p w:rsidR="003B27AE" w:rsidRPr="005453BE" w:rsidRDefault="003B27AE" w:rsidP="006E4165">
            <w:pPr>
              <w:pStyle w:val="1Text"/>
              <w:rPr>
                <w:rFonts w:ascii="Verdana" w:hAnsi="Verdana" w:cstheme="minorHAnsi"/>
                <w:sz w:val="18"/>
                <w:szCs w:val="18"/>
                <w:lang w:val="en-GB"/>
              </w:rPr>
            </w:pPr>
          </w:p>
        </w:tc>
        <w:tc>
          <w:tcPr>
            <w:tcW w:w="1701" w:type="dxa"/>
          </w:tcPr>
          <w:p w:rsidR="003B27AE" w:rsidRPr="005453BE" w:rsidRDefault="003B27AE" w:rsidP="006E4165">
            <w:pPr>
              <w:pStyle w:val="1Text"/>
              <w:rPr>
                <w:rFonts w:ascii="Verdana" w:hAnsi="Verdana" w:cstheme="minorHAnsi"/>
                <w:sz w:val="18"/>
                <w:szCs w:val="18"/>
                <w:lang w:val="en-GB"/>
              </w:rPr>
            </w:pPr>
          </w:p>
        </w:tc>
        <w:tc>
          <w:tcPr>
            <w:tcW w:w="3118" w:type="dxa"/>
            <w:shd w:val="clear" w:color="auto" w:fill="auto"/>
          </w:tcPr>
          <w:p w:rsidR="003B27AE" w:rsidRPr="005453BE" w:rsidRDefault="003B27AE" w:rsidP="006E4165">
            <w:pPr>
              <w:pStyle w:val="1Text"/>
              <w:rPr>
                <w:rFonts w:ascii="Verdana" w:hAnsi="Verdana" w:cstheme="minorHAnsi"/>
                <w:sz w:val="18"/>
                <w:szCs w:val="18"/>
                <w:lang w:val="en-GB"/>
              </w:rPr>
            </w:pPr>
          </w:p>
        </w:tc>
        <w:tc>
          <w:tcPr>
            <w:tcW w:w="2552" w:type="dxa"/>
          </w:tcPr>
          <w:p w:rsidR="003B27AE" w:rsidRPr="005453BE" w:rsidRDefault="003B27AE" w:rsidP="006E4165">
            <w:pPr>
              <w:pStyle w:val="1Text"/>
              <w:rPr>
                <w:rFonts w:ascii="Verdana" w:hAnsi="Verdana" w:cstheme="minorHAnsi"/>
                <w:sz w:val="18"/>
                <w:szCs w:val="18"/>
                <w:lang w:val="en-GB"/>
              </w:rPr>
            </w:pPr>
          </w:p>
        </w:tc>
      </w:tr>
      <w:tr w:rsidR="003B27AE" w:rsidRPr="00F91DFB" w:rsidTr="006E4165">
        <w:tc>
          <w:tcPr>
            <w:tcW w:w="1985" w:type="dxa"/>
          </w:tcPr>
          <w:p w:rsidR="003B27AE" w:rsidRPr="005453BE" w:rsidRDefault="003B27AE" w:rsidP="006E4165">
            <w:pPr>
              <w:pStyle w:val="1Text"/>
              <w:rPr>
                <w:rFonts w:ascii="Verdana" w:hAnsi="Verdana" w:cstheme="minorHAnsi"/>
                <w:sz w:val="18"/>
                <w:szCs w:val="18"/>
                <w:lang w:val="en-GB"/>
              </w:rPr>
            </w:pPr>
          </w:p>
        </w:tc>
        <w:tc>
          <w:tcPr>
            <w:tcW w:w="1701" w:type="dxa"/>
          </w:tcPr>
          <w:p w:rsidR="003B27AE" w:rsidRPr="005453BE" w:rsidRDefault="003B27AE" w:rsidP="006E4165">
            <w:pPr>
              <w:pStyle w:val="1Text"/>
              <w:rPr>
                <w:rFonts w:ascii="Verdana" w:hAnsi="Verdana" w:cstheme="minorHAnsi"/>
                <w:sz w:val="18"/>
                <w:szCs w:val="18"/>
                <w:lang w:val="en-GB"/>
              </w:rPr>
            </w:pPr>
          </w:p>
        </w:tc>
        <w:tc>
          <w:tcPr>
            <w:tcW w:w="3118" w:type="dxa"/>
            <w:shd w:val="clear" w:color="auto" w:fill="auto"/>
          </w:tcPr>
          <w:p w:rsidR="003B27AE" w:rsidRPr="005453BE" w:rsidRDefault="003B27AE" w:rsidP="006E4165">
            <w:pPr>
              <w:pStyle w:val="1Text"/>
              <w:rPr>
                <w:rFonts w:ascii="Verdana" w:hAnsi="Verdana" w:cstheme="minorHAnsi"/>
                <w:sz w:val="18"/>
                <w:szCs w:val="18"/>
                <w:lang w:val="en-GB"/>
              </w:rPr>
            </w:pPr>
          </w:p>
        </w:tc>
        <w:tc>
          <w:tcPr>
            <w:tcW w:w="2552" w:type="dxa"/>
          </w:tcPr>
          <w:p w:rsidR="003B27AE" w:rsidRPr="005453BE" w:rsidRDefault="003B27AE" w:rsidP="006E4165">
            <w:pPr>
              <w:pStyle w:val="1Text"/>
              <w:rPr>
                <w:rFonts w:ascii="Verdana" w:hAnsi="Verdana" w:cstheme="minorHAnsi"/>
                <w:sz w:val="18"/>
                <w:szCs w:val="18"/>
                <w:lang w:val="en-GB"/>
              </w:rPr>
            </w:pPr>
          </w:p>
        </w:tc>
      </w:tr>
    </w:tbl>
    <w:p w:rsidR="003B27AE" w:rsidRPr="005453BE" w:rsidRDefault="003B27AE" w:rsidP="003B27AE">
      <w:pPr>
        <w:pStyle w:val="1Text"/>
        <w:rPr>
          <w:rFonts w:ascii="Verdana" w:hAnsi="Verdana" w:cstheme="minorHAnsi"/>
          <w:sz w:val="18"/>
          <w:szCs w:val="18"/>
          <w:highlight w:val="yellow"/>
          <w:lang w:val="en-GB"/>
        </w:rPr>
      </w:pPr>
    </w:p>
    <w:p w:rsidR="003B27AE" w:rsidRPr="00F91DFB" w:rsidRDefault="003B27AE" w:rsidP="003B27AE">
      <w:pPr>
        <w:pStyle w:val="Heading2"/>
        <w:numPr>
          <w:ilvl w:val="0"/>
          <w:numId w:val="0"/>
        </w:numPr>
        <w:pBdr>
          <w:bottom w:val="single" w:sz="6" w:space="1" w:color="CCCCCC"/>
        </w:pBdr>
        <w:spacing w:before="0" w:line="240" w:lineRule="auto"/>
        <w:rPr>
          <w:sz w:val="18"/>
          <w:szCs w:val="18"/>
          <w:lang w:val="ru-RU"/>
        </w:rPr>
      </w:pPr>
      <w:r w:rsidRPr="00F91DFB">
        <w:rPr>
          <w:sz w:val="18"/>
          <w:szCs w:val="18"/>
          <w:lang w:val="ru-RU"/>
        </w:rPr>
        <w:t>Дополнительная информация</w:t>
      </w:r>
    </w:p>
    <w:p w:rsidR="003B27AE" w:rsidRPr="005453BE" w:rsidRDefault="003B27AE" w:rsidP="003B27AE">
      <w:pPr>
        <w:pStyle w:val="1Text"/>
        <w:rPr>
          <w:rFonts w:ascii="Verdana" w:hAnsi="Verdana" w:cstheme="minorHAnsi"/>
          <w:b/>
          <w:sz w:val="18"/>
          <w:szCs w:val="18"/>
          <w:lang w:val="en-GB"/>
        </w:rPr>
      </w:pPr>
    </w:p>
    <w:p w:rsidR="003B27AE" w:rsidRPr="00F91DFB" w:rsidRDefault="003B27AE" w:rsidP="003B27AE">
      <w:pPr>
        <w:pStyle w:val="1Text"/>
        <w:numPr>
          <w:ilvl w:val="1"/>
          <w:numId w:val="3"/>
        </w:numPr>
        <w:rPr>
          <w:rFonts w:ascii="Verdana" w:hAnsi="Verdana" w:cstheme="minorHAnsi"/>
          <w:sz w:val="18"/>
          <w:szCs w:val="18"/>
          <w:lang w:val="ru-RU"/>
        </w:rPr>
      </w:pPr>
      <w:r w:rsidRPr="00F91DFB">
        <w:rPr>
          <w:rFonts w:ascii="Verdana" w:hAnsi="Verdana" w:cstheme="minorHAnsi"/>
          <w:sz w:val="18"/>
          <w:szCs w:val="18"/>
          <w:lang w:val="ru-RU"/>
        </w:rPr>
        <w:t>В соответствии с имеющейся у вас информацией, в рамках сотрудничества с ООО «</w:t>
      </w:r>
      <w:r w:rsidR="00B95938">
        <w:rPr>
          <w:rFonts w:ascii="Verdana" w:hAnsi="Verdana" w:cstheme="minorHAnsi"/>
          <w:sz w:val="18"/>
          <w:szCs w:val="18"/>
          <w:lang w:val="ru-RU"/>
        </w:rPr>
        <w:t>Зерновой э</w:t>
      </w:r>
      <w:r w:rsidRPr="00735B27">
        <w:rPr>
          <w:rFonts w:ascii="Verdana" w:hAnsi="Verdana" w:cstheme="minorHAnsi"/>
          <w:sz w:val="18"/>
          <w:szCs w:val="18"/>
          <w:lang w:val="ru-RU"/>
        </w:rPr>
        <w:t>кспорт</w:t>
      </w:r>
      <w:r w:rsidRPr="00F91DFB">
        <w:rPr>
          <w:rFonts w:ascii="Verdana" w:hAnsi="Verdana" w:cstheme="minorHAnsi"/>
          <w:sz w:val="18"/>
          <w:szCs w:val="18"/>
          <w:lang w:val="ru-RU"/>
        </w:rPr>
        <w:t>»:</w:t>
      </w:r>
    </w:p>
    <w:p w:rsidR="003B27AE" w:rsidRPr="005453BE" w:rsidRDefault="003B27AE" w:rsidP="003B27AE">
      <w:pPr>
        <w:pStyle w:val="1Text"/>
        <w:rPr>
          <w:rFonts w:ascii="Verdana" w:hAnsi="Verdana" w:cstheme="minorHAnsi"/>
          <w:sz w:val="18"/>
          <w:szCs w:val="18"/>
          <w:highlight w:val="yellow"/>
          <w:lang w:val="ru-RU"/>
        </w:rPr>
      </w:pPr>
    </w:p>
    <w:tbl>
      <w:tblPr>
        <w:tblStyle w:val="TableGrid"/>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3"/>
        <w:gridCol w:w="1985"/>
      </w:tblGrid>
      <w:tr w:rsidR="003B27AE" w:rsidRPr="00B95938" w:rsidTr="006E4165">
        <w:trPr>
          <w:cnfStyle w:val="100000000000" w:firstRow="1" w:lastRow="0" w:firstColumn="0" w:lastColumn="0" w:oddVBand="0" w:evenVBand="0" w:oddHBand="0" w:evenHBand="0" w:firstRowFirstColumn="0" w:firstRowLastColumn="0" w:lastRowFirstColumn="0" w:lastRowLastColumn="0"/>
          <w:trHeight w:val="569"/>
        </w:trPr>
        <w:tc>
          <w:tcPr>
            <w:tcW w:w="750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B27AE" w:rsidRPr="00657FE4" w:rsidRDefault="003B27AE" w:rsidP="003B27AE">
            <w:pPr>
              <w:pStyle w:val="1Text"/>
              <w:numPr>
                <w:ilvl w:val="0"/>
                <w:numId w:val="2"/>
              </w:numPr>
              <w:spacing w:after="40"/>
              <w:ind w:right="312"/>
              <w:rPr>
                <w:rFonts w:ascii="Verdana" w:hAnsi="Verdana" w:cstheme="minorHAnsi"/>
                <w:b w:val="0"/>
                <w:sz w:val="18"/>
                <w:szCs w:val="18"/>
                <w:lang w:val="ru-RU"/>
              </w:rPr>
            </w:pPr>
            <w:bookmarkStart w:id="0" w:name="_Hlk534887020"/>
            <w:r w:rsidRPr="00657FE4">
              <w:rPr>
                <w:rFonts w:ascii="Verdana" w:hAnsi="Verdana" w:cstheme="minorHAnsi"/>
                <w:b w:val="0"/>
                <w:sz w:val="18"/>
                <w:szCs w:val="18"/>
                <w:lang w:val="ru-RU"/>
              </w:rPr>
              <w:t xml:space="preserve">Будете ли вы привлекать третьих лиц, которые будут действовать от </w:t>
            </w:r>
            <w:r>
              <w:rPr>
                <w:rFonts w:ascii="Verdana" w:hAnsi="Verdana" w:cstheme="minorHAnsi"/>
                <w:b w:val="0"/>
                <w:sz w:val="18"/>
                <w:szCs w:val="18"/>
                <w:lang w:val="ru-RU"/>
              </w:rPr>
              <w:t>вашего лица/</w:t>
            </w:r>
            <w:r w:rsidRPr="00657FE4">
              <w:rPr>
                <w:rFonts w:ascii="Verdana" w:hAnsi="Verdana" w:cstheme="minorHAnsi"/>
                <w:b w:val="0"/>
                <w:sz w:val="18"/>
                <w:szCs w:val="18"/>
                <w:lang w:val="ru-RU"/>
              </w:rPr>
              <w:t>лица вашей организации в рамках оказания услуг по договору с ООО «</w:t>
            </w:r>
            <w:r w:rsidR="00B95938">
              <w:rPr>
                <w:rFonts w:ascii="Verdana" w:hAnsi="Verdana" w:cstheme="minorHAnsi"/>
                <w:b w:val="0"/>
                <w:sz w:val="18"/>
                <w:szCs w:val="18"/>
                <w:lang w:val="ru-RU"/>
              </w:rPr>
              <w:t>Зерновой э</w:t>
            </w:r>
            <w:r w:rsidRPr="00735B27">
              <w:rPr>
                <w:rFonts w:ascii="Verdana" w:hAnsi="Verdana" w:cstheme="minorHAnsi"/>
                <w:b w:val="0"/>
                <w:sz w:val="18"/>
                <w:szCs w:val="18"/>
                <w:lang w:val="ru-RU"/>
              </w:rPr>
              <w:t>кспорт</w:t>
            </w:r>
            <w:r w:rsidRPr="00657FE4">
              <w:rPr>
                <w:rFonts w:ascii="Verdana" w:hAnsi="Verdana" w:cstheme="minorHAnsi"/>
                <w:b w:val="0"/>
                <w:sz w:val="18"/>
                <w:szCs w:val="18"/>
                <w:lang w:val="ru-RU"/>
              </w:rPr>
              <w:t xml:space="preserve">»? </w:t>
            </w:r>
          </w:p>
          <w:p w:rsidR="003B27AE" w:rsidRPr="00657FE4" w:rsidRDefault="003B27AE" w:rsidP="006E4165">
            <w:pPr>
              <w:pStyle w:val="1Text"/>
              <w:ind w:left="502" w:right="312"/>
              <w:rPr>
                <w:rFonts w:ascii="Verdana" w:hAnsi="Verdana" w:cstheme="minorHAnsi"/>
                <w:b w:val="0"/>
                <w:sz w:val="18"/>
                <w:szCs w:val="18"/>
                <w:lang w:val="ru-RU"/>
              </w:rPr>
            </w:pP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B27AE" w:rsidRPr="00657FE4" w:rsidRDefault="003B27AE" w:rsidP="006E4165">
            <w:pPr>
              <w:pStyle w:val="1Text"/>
              <w:rPr>
                <w:rFonts w:ascii="Verdana" w:hAnsi="Verdana" w:cstheme="minorHAnsi"/>
                <w:b w:val="0"/>
                <w:bCs/>
                <w:sz w:val="18"/>
                <w:szCs w:val="18"/>
                <w:lang w:val="ru-RU"/>
              </w:rPr>
            </w:pPr>
          </w:p>
        </w:tc>
      </w:tr>
      <w:tr w:rsidR="003B27AE" w:rsidRPr="00B95938" w:rsidTr="006E4165">
        <w:tc>
          <w:tcPr>
            <w:tcW w:w="7503" w:type="dxa"/>
          </w:tcPr>
          <w:p w:rsidR="003B27AE" w:rsidRPr="00657FE4" w:rsidRDefault="003B27AE" w:rsidP="003B27AE">
            <w:pPr>
              <w:pStyle w:val="1Text"/>
              <w:numPr>
                <w:ilvl w:val="0"/>
                <w:numId w:val="2"/>
              </w:numPr>
              <w:spacing w:after="40"/>
              <w:ind w:right="312"/>
              <w:rPr>
                <w:rFonts w:ascii="Verdana" w:hAnsi="Verdana" w:cstheme="minorHAnsi"/>
                <w:sz w:val="18"/>
                <w:szCs w:val="18"/>
                <w:lang w:val="ru-RU"/>
              </w:rPr>
            </w:pPr>
            <w:r w:rsidRPr="00657FE4">
              <w:rPr>
                <w:rFonts w:ascii="Verdana" w:hAnsi="Verdana" w:cstheme="minorHAnsi"/>
                <w:sz w:val="18"/>
                <w:szCs w:val="18"/>
                <w:lang w:val="ru-RU"/>
              </w:rPr>
              <w:t>Будет ли кто-либо из ваших субподрядчиков осуществлять / получать платежи в адрес / от третьих лиц в рамках вашего взаимодействия с ООО «</w:t>
            </w:r>
            <w:r w:rsidR="00B95938">
              <w:rPr>
                <w:rFonts w:ascii="Verdana" w:hAnsi="Verdana" w:cstheme="minorHAnsi"/>
                <w:sz w:val="18"/>
                <w:szCs w:val="18"/>
                <w:lang w:val="ru-RU"/>
              </w:rPr>
              <w:t>Зерновой э</w:t>
            </w:r>
            <w:r w:rsidRPr="00735B27">
              <w:rPr>
                <w:rFonts w:ascii="Verdana" w:hAnsi="Verdana" w:cstheme="minorHAnsi"/>
                <w:sz w:val="18"/>
                <w:szCs w:val="18"/>
                <w:lang w:val="ru-RU"/>
              </w:rPr>
              <w:t>кспорт</w:t>
            </w:r>
            <w:r w:rsidRPr="00657FE4">
              <w:rPr>
                <w:rFonts w:ascii="Verdana" w:hAnsi="Verdana" w:cstheme="minorHAnsi"/>
                <w:sz w:val="18"/>
                <w:szCs w:val="18"/>
                <w:lang w:val="ru-RU"/>
              </w:rPr>
              <w:t xml:space="preserve">»? </w:t>
            </w:r>
          </w:p>
        </w:tc>
        <w:tc>
          <w:tcPr>
            <w:tcW w:w="1985" w:type="dxa"/>
          </w:tcPr>
          <w:p w:rsidR="003B27AE" w:rsidRPr="00657FE4" w:rsidRDefault="003B27AE" w:rsidP="006E4165">
            <w:pPr>
              <w:pStyle w:val="1Text"/>
              <w:rPr>
                <w:rFonts w:ascii="Verdana" w:hAnsi="Verdana" w:cstheme="minorHAnsi"/>
                <w:bCs/>
                <w:sz w:val="18"/>
                <w:szCs w:val="18"/>
                <w:lang w:val="ru-RU"/>
              </w:rPr>
            </w:pPr>
          </w:p>
        </w:tc>
      </w:tr>
      <w:tr w:rsidR="003B27AE" w:rsidRPr="00B95938" w:rsidTr="006E4165">
        <w:tc>
          <w:tcPr>
            <w:tcW w:w="7503" w:type="dxa"/>
          </w:tcPr>
          <w:p w:rsidR="003B27AE" w:rsidRPr="00657FE4" w:rsidRDefault="003B27AE" w:rsidP="003B27AE">
            <w:pPr>
              <w:pStyle w:val="1Text"/>
              <w:numPr>
                <w:ilvl w:val="0"/>
                <w:numId w:val="2"/>
              </w:numPr>
              <w:spacing w:after="40"/>
              <w:ind w:right="312"/>
              <w:rPr>
                <w:rFonts w:ascii="Verdana" w:hAnsi="Verdana" w:cstheme="minorHAnsi"/>
                <w:sz w:val="18"/>
                <w:szCs w:val="18"/>
                <w:lang w:val="ru-RU"/>
              </w:rPr>
            </w:pPr>
            <w:r w:rsidRPr="00657FE4">
              <w:rPr>
                <w:rFonts w:ascii="Verdana" w:hAnsi="Verdana" w:cstheme="minorHAnsi"/>
                <w:sz w:val="18"/>
                <w:szCs w:val="18"/>
                <w:lang w:val="ru-RU"/>
              </w:rPr>
              <w:t>Будет</w:t>
            </w:r>
            <w:r>
              <w:rPr>
                <w:rFonts w:ascii="Verdana" w:hAnsi="Verdana" w:cstheme="minorHAnsi"/>
                <w:sz w:val="18"/>
                <w:szCs w:val="18"/>
                <w:lang w:val="ru-RU"/>
              </w:rPr>
              <w:t>е</w:t>
            </w:r>
            <w:r w:rsidRPr="00657FE4">
              <w:rPr>
                <w:rFonts w:ascii="Verdana" w:hAnsi="Verdana" w:cstheme="minorHAnsi"/>
                <w:sz w:val="18"/>
                <w:szCs w:val="18"/>
                <w:lang w:val="ru-RU"/>
              </w:rPr>
              <w:t xml:space="preserve"> ли </w:t>
            </w:r>
            <w:r>
              <w:rPr>
                <w:rFonts w:ascii="Verdana" w:hAnsi="Verdana" w:cstheme="minorHAnsi"/>
                <w:sz w:val="18"/>
                <w:szCs w:val="18"/>
                <w:lang w:val="ru-RU"/>
              </w:rPr>
              <w:t>Вы/</w:t>
            </w:r>
            <w:r w:rsidRPr="00657FE4">
              <w:rPr>
                <w:rFonts w:ascii="Verdana" w:hAnsi="Verdana" w:cstheme="minorHAnsi"/>
                <w:sz w:val="18"/>
                <w:szCs w:val="18"/>
                <w:lang w:val="ru-RU"/>
              </w:rPr>
              <w:t>Ваша организация от имени или по поручению ООО «</w:t>
            </w:r>
            <w:r w:rsidR="00B95938">
              <w:rPr>
                <w:rFonts w:ascii="Verdana" w:hAnsi="Verdana" w:cstheme="minorHAnsi"/>
                <w:sz w:val="18"/>
                <w:szCs w:val="18"/>
                <w:lang w:val="ru-RU"/>
              </w:rPr>
              <w:t xml:space="preserve">Зерновой </w:t>
            </w:r>
            <w:bookmarkStart w:id="1" w:name="_GoBack"/>
            <w:r w:rsidR="00B95938">
              <w:rPr>
                <w:rFonts w:ascii="Verdana" w:hAnsi="Verdana" w:cstheme="minorHAnsi"/>
                <w:sz w:val="18"/>
                <w:szCs w:val="18"/>
                <w:lang w:val="ru-RU"/>
              </w:rPr>
              <w:t>э</w:t>
            </w:r>
            <w:r w:rsidRPr="00735B27">
              <w:rPr>
                <w:rFonts w:ascii="Verdana" w:hAnsi="Verdana" w:cstheme="minorHAnsi"/>
                <w:sz w:val="18"/>
                <w:szCs w:val="18"/>
                <w:lang w:val="ru-RU"/>
              </w:rPr>
              <w:t>кспорт</w:t>
            </w:r>
            <w:bookmarkEnd w:id="1"/>
            <w:r w:rsidRPr="00657FE4">
              <w:rPr>
                <w:rFonts w:ascii="Verdana" w:hAnsi="Verdana" w:cstheme="minorHAnsi"/>
                <w:sz w:val="18"/>
                <w:szCs w:val="18"/>
                <w:lang w:val="ru-RU"/>
              </w:rPr>
              <w:t>» взаимодействовать с государственными организациями и/или государственными служащими?</w:t>
            </w:r>
          </w:p>
        </w:tc>
        <w:tc>
          <w:tcPr>
            <w:tcW w:w="1985" w:type="dxa"/>
          </w:tcPr>
          <w:p w:rsidR="003B27AE" w:rsidRPr="00657FE4" w:rsidRDefault="003B27AE" w:rsidP="006E4165">
            <w:pPr>
              <w:pStyle w:val="1Text"/>
              <w:rPr>
                <w:rFonts w:ascii="Verdana" w:hAnsi="Verdana" w:cstheme="minorHAnsi"/>
                <w:bCs/>
                <w:sz w:val="18"/>
                <w:szCs w:val="18"/>
                <w:highlight w:val="yellow"/>
                <w:lang w:val="ru-RU"/>
              </w:rPr>
            </w:pPr>
          </w:p>
        </w:tc>
      </w:tr>
      <w:bookmarkEnd w:id="0"/>
    </w:tbl>
    <w:p w:rsidR="003B27AE" w:rsidRPr="005453BE" w:rsidRDefault="003B27AE" w:rsidP="003B27AE">
      <w:pPr>
        <w:pStyle w:val="1Text"/>
        <w:tabs>
          <w:tab w:val="left" w:pos="567"/>
        </w:tabs>
        <w:ind w:left="567" w:hanging="567"/>
        <w:rPr>
          <w:rFonts w:ascii="Verdana" w:hAnsi="Verdana" w:cstheme="minorHAnsi"/>
          <w:b/>
          <w:sz w:val="18"/>
          <w:szCs w:val="18"/>
          <w:lang w:val="ru-RU"/>
        </w:rPr>
      </w:pPr>
    </w:p>
    <w:p w:rsidR="003B27AE" w:rsidRPr="00F91DFB" w:rsidRDefault="003B27AE" w:rsidP="003B27AE">
      <w:pPr>
        <w:pStyle w:val="1Text"/>
        <w:numPr>
          <w:ilvl w:val="1"/>
          <w:numId w:val="3"/>
        </w:numPr>
        <w:ind w:left="567"/>
        <w:rPr>
          <w:rFonts w:ascii="Verdana" w:hAnsi="Verdana" w:cstheme="minorHAnsi"/>
          <w:sz w:val="18"/>
          <w:szCs w:val="18"/>
          <w:lang w:val="ru-RU"/>
        </w:rPr>
      </w:pPr>
      <w:r w:rsidRPr="00F91DFB">
        <w:rPr>
          <w:rFonts w:ascii="Verdana" w:hAnsi="Verdana" w:cstheme="minorHAnsi"/>
          <w:sz w:val="18"/>
          <w:szCs w:val="18"/>
          <w:lang w:val="ru-RU"/>
        </w:rPr>
        <w:t>Если вы ответили положительно на какой-либо из вопросов выше, пожалуйста, укажите ниже названия организаций и тип взаимоотношений:</w:t>
      </w:r>
    </w:p>
    <w:p w:rsidR="003B27AE" w:rsidRPr="00F91DFB" w:rsidRDefault="003B27AE" w:rsidP="003B27AE">
      <w:pPr>
        <w:pStyle w:val="1Text"/>
        <w:ind w:left="720"/>
        <w:rPr>
          <w:rFonts w:ascii="Verdana" w:hAnsi="Verdana" w:cstheme="minorHAnsi"/>
          <w:sz w:val="18"/>
          <w:szCs w:val="18"/>
          <w:lang w:val="ru-RU"/>
        </w:rPr>
      </w:pPr>
    </w:p>
    <w:tbl>
      <w:tblPr>
        <w:tblStyle w:val="TableGrid"/>
        <w:tblW w:w="9543" w:type="dxa"/>
        <w:tblInd w:w="-5" w:type="dxa"/>
        <w:tblLook w:val="04A0" w:firstRow="1" w:lastRow="0" w:firstColumn="1" w:lastColumn="0" w:noHBand="0" w:noVBand="1"/>
      </w:tblPr>
      <w:tblGrid>
        <w:gridCol w:w="9543"/>
      </w:tblGrid>
      <w:tr w:rsidR="003B27AE" w:rsidRPr="00B95938" w:rsidTr="006E4165">
        <w:trPr>
          <w:cnfStyle w:val="100000000000" w:firstRow="1" w:lastRow="0" w:firstColumn="0" w:lastColumn="0" w:oddVBand="0" w:evenVBand="0" w:oddHBand="0" w:evenHBand="0" w:firstRowFirstColumn="0" w:firstRowLastColumn="0" w:lastRowFirstColumn="0" w:lastRowLastColumn="0"/>
          <w:trHeight w:val="1317"/>
        </w:trPr>
        <w:tc>
          <w:tcPr>
            <w:tcW w:w="9543" w:type="dxa"/>
            <w:tcBorders>
              <w:top w:val="single" w:sz="4" w:space="0" w:color="auto"/>
              <w:left w:val="single" w:sz="4" w:space="0" w:color="auto"/>
              <w:bottom w:val="single" w:sz="4" w:space="0" w:color="auto"/>
              <w:right w:val="single" w:sz="4" w:space="0" w:color="auto"/>
            </w:tcBorders>
          </w:tcPr>
          <w:p w:rsidR="003B27AE" w:rsidRPr="005453BE" w:rsidRDefault="003B27AE" w:rsidP="006E4165">
            <w:pPr>
              <w:pStyle w:val="1Text"/>
              <w:rPr>
                <w:rFonts w:ascii="Verdana" w:hAnsi="Verdana" w:cstheme="minorHAnsi"/>
                <w:b w:val="0"/>
                <w:sz w:val="18"/>
                <w:szCs w:val="18"/>
                <w:highlight w:val="yellow"/>
                <w:lang w:val="ru-RU"/>
              </w:rPr>
            </w:pPr>
          </w:p>
        </w:tc>
      </w:tr>
    </w:tbl>
    <w:p w:rsidR="003B27AE" w:rsidRPr="00F91DFB" w:rsidRDefault="003B27AE" w:rsidP="003B27AE">
      <w:pPr>
        <w:pStyle w:val="1Text"/>
        <w:rPr>
          <w:rFonts w:ascii="Verdana" w:hAnsi="Verdana" w:cstheme="minorHAnsi"/>
          <w:sz w:val="18"/>
          <w:szCs w:val="18"/>
          <w:lang w:val="ru-RU"/>
        </w:rPr>
      </w:pPr>
    </w:p>
    <w:p w:rsidR="003B27AE" w:rsidRPr="00F91DFB" w:rsidRDefault="003B27AE" w:rsidP="003B27AE">
      <w:pPr>
        <w:pStyle w:val="1Text"/>
        <w:numPr>
          <w:ilvl w:val="1"/>
          <w:numId w:val="3"/>
        </w:numPr>
        <w:ind w:left="567" w:hanging="567"/>
        <w:rPr>
          <w:rFonts w:ascii="Verdana" w:hAnsi="Verdana" w:cstheme="minorHAnsi"/>
          <w:sz w:val="18"/>
          <w:szCs w:val="18"/>
          <w:lang w:val="ru-RU"/>
        </w:rPr>
      </w:pPr>
      <w:r w:rsidRPr="00F91DFB">
        <w:rPr>
          <w:rFonts w:ascii="Verdana" w:hAnsi="Verdana" w:cstheme="minorHAnsi"/>
          <w:sz w:val="18"/>
          <w:szCs w:val="18"/>
          <w:lang w:val="ru-RU"/>
        </w:rPr>
        <w:t>(только для покупателей) Пожалуйста, укажите конечного получателя товара, приобретенного у ООО «</w:t>
      </w:r>
      <w:r w:rsidR="00B95938">
        <w:rPr>
          <w:rFonts w:ascii="Verdana" w:hAnsi="Verdana" w:cstheme="minorHAnsi"/>
          <w:sz w:val="18"/>
          <w:szCs w:val="18"/>
          <w:lang w:val="ru-RU"/>
        </w:rPr>
        <w:t>Зерновой э</w:t>
      </w:r>
      <w:r w:rsidRPr="00735B27">
        <w:rPr>
          <w:rFonts w:ascii="Verdana" w:hAnsi="Verdana" w:cstheme="minorHAnsi"/>
          <w:sz w:val="18"/>
          <w:szCs w:val="18"/>
          <w:lang w:val="ru-RU"/>
        </w:rPr>
        <w:t>кспорт</w:t>
      </w:r>
      <w:r w:rsidRPr="00F91DFB">
        <w:rPr>
          <w:rFonts w:ascii="Verdana" w:hAnsi="Verdana" w:cstheme="minorHAnsi"/>
          <w:sz w:val="18"/>
          <w:szCs w:val="18"/>
          <w:lang w:val="ru-RU"/>
        </w:rPr>
        <w:t>» (название организации, страна, цель использования)</w:t>
      </w:r>
    </w:p>
    <w:tbl>
      <w:tblPr>
        <w:tblStyle w:val="TableGrid"/>
        <w:tblW w:w="9543" w:type="dxa"/>
        <w:tblInd w:w="-5" w:type="dxa"/>
        <w:tblLook w:val="04A0" w:firstRow="1" w:lastRow="0" w:firstColumn="1" w:lastColumn="0" w:noHBand="0" w:noVBand="1"/>
      </w:tblPr>
      <w:tblGrid>
        <w:gridCol w:w="9543"/>
      </w:tblGrid>
      <w:tr w:rsidR="003B27AE" w:rsidRPr="00B95938" w:rsidTr="006E4165">
        <w:trPr>
          <w:cnfStyle w:val="100000000000" w:firstRow="1" w:lastRow="0" w:firstColumn="0" w:lastColumn="0" w:oddVBand="0" w:evenVBand="0" w:oddHBand="0" w:evenHBand="0" w:firstRowFirstColumn="0" w:firstRowLastColumn="0" w:lastRowFirstColumn="0" w:lastRowLastColumn="0"/>
          <w:trHeight w:val="1317"/>
        </w:trPr>
        <w:tc>
          <w:tcPr>
            <w:tcW w:w="9543" w:type="dxa"/>
            <w:tcBorders>
              <w:top w:val="single" w:sz="4" w:space="0" w:color="auto"/>
              <w:left w:val="single" w:sz="4" w:space="0" w:color="auto"/>
              <w:bottom w:val="single" w:sz="4" w:space="0" w:color="auto"/>
              <w:right w:val="single" w:sz="4" w:space="0" w:color="auto"/>
            </w:tcBorders>
          </w:tcPr>
          <w:p w:rsidR="003B27AE" w:rsidRPr="005453BE" w:rsidRDefault="003B27AE" w:rsidP="006E4165">
            <w:pPr>
              <w:pStyle w:val="1Text"/>
              <w:rPr>
                <w:rFonts w:ascii="Verdana" w:hAnsi="Verdana" w:cstheme="minorHAnsi"/>
                <w:b w:val="0"/>
                <w:sz w:val="18"/>
                <w:szCs w:val="18"/>
                <w:highlight w:val="yellow"/>
                <w:lang w:val="ru-RU"/>
              </w:rPr>
            </w:pPr>
            <w:permStart w:id="1288142531" w:edGrp="everyone"/>
            <w:permEnd w:id="1288142531"/>
          </w:p>
        </w:tc>
      </w:tr>
    </w:tbl>
    <w:p w:rsidR="003B27AE" w:rsidRDefault="003B27AE" w:rsidP="003B27AE">
      <w:pPr>
        <w:spacing w:before="0" w:line="240" w:lineRule="auto"/>
        <w:jc w:val="both"/>
        <w:rPr>
          <w:lang w:val="ru-RU"/>
        </w:rPr>
      </w:pPr>
      <w:r w:rsidRPr="00900459">
        <w:rPr>
          <w:lang w:val="ru-RU"/>
        </w:rPr>
        <w:t xml:space="preserve"> </w:t>
      </w:r>
    </w:p>
    <w:p w:rsidR="003B27AE" w:rsidRPr="000F7D57" w:rsidRDefault="003B27AE" w:rsidP="003B27AE">
      <w:pPr>
        <w:keepNext/>
        <w:keepLines/>
        <w:pBdr>
          <w:bottom w:val="single" w:sz="6" w:space="1" w:color="CCCCCC"/>
        </w:pBdr>
        <w:spacing w:before="0" w:line="240" w:lineRule="auto"/>
        <w:jc w:val="both"/>
        <w:outlineLvl w:val="1"/>
        <w:rPr>
          <w:rFonts w:eastAsia="Times New Roman" w:cs="Times New Roman"/>
          <w:b/>
          <w:bCs/>
          <w:color w:val="000000"/>
          <w:szCs w:val="18"/>
          <w:lang w:val="ru-RU"/>
        </w:rPr>
      </w:pPr>
      <w:r w:rsidRPr="000F7D57">
        <w:rPr>
          <w:rFonts w:eastAsia="Times New Roman" w:cs="Times New Roman"/>
          <w:b/>
          <w:bCs/>
          <w:color w:val="000000"/>
          <w:szCs w:val="18"/>
          <w:lang w:val="ru-RU"/>
        </w:rPr>
        <w:t>Гарантии и заверения</w:t>
      </w:r>
      <w:r>
        <w:rPr>
          <w:rFonts w:eastAsia="Times New Roman" w:cs="Times New Roman"/>
          <w:b/>
          <w:bCs/>
          <w:color w:val="000000"/>
          <w:szCs w:val="18"/>
          <w:lang w:val="ru-RU"/>
        </w:rPr>
        <w:t xml:space="preserve"> контрагента (именуемого далее «Общество»; в отношении физического лица – то, что применимо к нему)</w:t>
      </w:r>
    </w:p>
    <w:p w:rsidR="003B27AE" w:rsidRPr="000F7D57" w:rsidRDefault="003B27AE" w:rsidP="003B27AE">
      <w:pPr>
        <w:spacing w:before="0" w:line="264" w:lineRule="auto"/>
        <w:jc w:val="both"/>
        <w:rPr>
          <w:rFonts w:eastAsia="Times New Roman" w:cs="Calibri"/>
          <w:color w:val="000000"/>
          <w:kern w:val="0"/>
          <w:szCs w:val="18"/>
          <w:highlight w:val="yellow"/>
          <w:lang w:val="ru-RU" w:bidi="he-IL"/>
        </w:rPr>
      </w:pPr>
    </w:p>
    <w:p w:rsidR="003B27AE" w:rsidRPr="000F7D57" w:rsidRDefault="003B27AE" w:rsidP="003B27AE">
      <w:pPr>
        <w:numPr>
          <w:ilvl w:val="0"/>
          <w:numId w:val="4"/>
        </w:numPr>
        <w:spacing w:before="0" w:after="120" w:line="240" w:lineRule="auto"/>
        <w:jc w:val="both"/>
        <w:rPr>
          <w:rFonts w:eastAsia="Calibri" w:cs="Times New Roman"/>
          <w:color w:val="auto"/>
          <w:kern w:val="0"/>
          <w:szCs w:val="18"/>
          <w:lang w:val="ru-RU"/>
        </w:rPr>
      </w:pPr>
      <w:r w:rsidRPr="000F7D57">
        <w:rPr>
          <w:rFonts w:eastAsia="Calibri" w:cs="Times New Roman"/>
          <w:color w:val="auto"/>
          <w:kern w:val="0"/>
          <w:szCs w:val="18"/>
          <w:lang w:val="ru-RU"/>
        </w:rPr>
        <w:t>Мы подтверждаем, что ни Общество, ни его аффилированные лица, бенефициарные владельцы и члены органов управления Общества не преследовались в какой-либо юрисдикции за преступления, связанные с коррупцией, экспортным (валютным) контролем или за преступления, связанные с отмыванием денег.</w:t>
      </w:r>
    </w:p>
    <w:p w:rsidR="003B27AE" w:rsidRPr="000F7D57" w:rsidRDefault="003B27AE" w:rsidP="003B27AE">
      <w:pPr>
        <w:numPr>
          <w:ilvl w:val="0"/>
          <w:numId w:val="4"/>
        </w:numPr>
        <w:spacing w:before="0" w:after="120" w:line="240" w:lineRule="auto"/>
        <w:jc w:val="both"/>
        <w:rPr>
          <w:rFonts w:eastAsia="Calibri" w:cs="Times New Roman"/>
          <w:color w:val="auto"/>
          <w:kern w:val="0"/>
          <w:szCs w:val="18"/>
          <w:lang w:val="ru-RU"/>
        </w:rPr>
      </w:pPr>
      <w:r w:rsidRPr="000F7D57">
        <w:rPr>
          <w:rFonts w:eastAsia="Calibri" w:cs="Times New Roman"/>
          <w:color w:val="auto"/>
          <w:kern w:val="0"/>
          <w:szCs w:val="18"/>
          <w:lang w:val="ru-RU"/>
        </w:rPr>
        <w:t xml:space="preserve">Мы подтверждаем, что ни </w:t>
      </w:r>
      <w:r>
        <w:rPr>
          <w:rFonts w:eastAsia="Calibri" w:cs="Times New Roman"/>
          <w:color w:val="auto"/>
          <w:kern w:val="0"/>
          <w:szCs w:val="18"/>
          <w:lang w:val="ru-RU"/>
        </w:rPr>
        <w:t xml:space="preserve">конечные </w:t>
      </w:r>
      <w:r w:rsidRPr="000F7D57">
        <w:rPr>
          <w:rFonts w:eastAsia="Calibri" w:cs="Times New Roman"/>
          <w:color w:val="auto"/>
          <w:kern w:val="0"/>
          <w:szCs w:val="18"/>
          <w:lang w:val="ru-RU"/>
        </w:rPr>
        <w:t>бенефициарные владельцы, ни члены органов управления Общества или члены их се</w:t>
      </w:r>
      <w:r>
        <w:rPr>
          <w:rFonts w:eastAsia="Calibri" w:cs="Times New Roman"/>
          <w:color w:val="auto"/>
          <w:kern w:val="0"/>
          <w:szCs w:val="18"/>
          <w:lang w:val="ru-RU"/>
        </w:rPr>
        <w:t>мей</w:t>
      </w:r>
      <w:r w:rsidRPr="000F7D57">
        <w:rPr>
          <w:rFonts w:eastAsia="Calibri" w:cs="Times New Roman"/>
          <w:color w:val="auto"/>
          <w:kern w:val="0"/>
          <w:szCs w:val="18"/>
          <w:lang w:val="ru-RU"/>
        </w:rPr>
        <w:t xml:space="preserve"> не являются государственными или муниципальными служащими, включая, но не ограничиваясь, служащими судебного или иного органа, должностными лицами международной организации или иностранного государства, или должностными лицами, служащими или представителями органов, принадлежащих или контролируемых правительствами, а также не занимают выборные должности в органах власти или местного самоуправления.</w:t>
      </w:r>
    </w:p>
    <w:p w:rsidR="003B27AE" w:rsidRPr="000F7D57" w:rsidRDefault="003B27AE" w:rsidP="003B27AE">
      <w:pPr>
        <w:numPr>
          <w:ilvl w:val="0"/>
          <w:numId w:val="4"/>
        </w:numPr>
        <w:spacing w:before="0" w:after="120" w:line="240" w:lineRule="auto"/>
        <w:jc w:val="both"/>
        <w:rPr>
          <w:rFonts w:eastAsia="Calibri" w:cs="Times New Roman"/>
          <w:color w:val="auto"/>
          <w:kern w:val="0"/>
          <w:szCs w:val="18"/>
          <w:lang w:val="ru-RU"/>
        </w:rPr>
      </w:pPr>
      <w:r w:rsidRPr="000F7D57">
        <w:rPr>
          <w:rFonts w:eastAsia="Calibri" w:cs="Times New Roman"/>
          <w:color w:val="auto"/>
          <w:kern w:val="0"/>
          <w:szCs w:val="18"/>
          <w:lang w:val="ru-RU"/>
        </w:rPr>
        <w:lastRenderedPageBreak/>
        <w:t>Мы заверяем и гарантируем ООО «</w:t>
      </w:r>
      <w:r w:rsidR="00B95938">
        <w:rPr>
          <w:rFonts w:eastAsia="Calibri" w:cs="Times New Roman"/>
          <w:color w:val="auto"/>
          <w:kern w:val="0"/>
          <w:szCs w:val="18"/>
          <w:lang w:val="ru-RU"/>
        </w:rPr>
        <w:t>Зерновой э</w:t>
      </w:r>
      <w:r w:rsidRPr="00735B27">
        <w:rPr>
          <w:rFonts w:eastAsia="Calibri" w:cs="Times New Roman"/>
          <w:color w:val="auto"/>
          <w:kern w:val="0"/>
          <w:szCs w:val="18"/>
          <w:lang w:val="ru-RU"/>
        </w:rPr>
        <w:t>кспорт</w:t>
      </w:r>
      <w:r w:rsidRPr="000F7D57">
        <w:rPr>
          <w:rFonts w:eastAsia="Calibri" w:cs="Times New Roman"/>
          <w:color w:val="auto"/>
          <w:kern w:val="0"/>
          <w:szCs w:val="18"/>
          <w:lang w:val="ru-RU"/>
        </w:rPr>
        <w:t>», что мы должным образом уполномочены раскрывать ООО «</w:t>
      </w:r>
      <w:r w:rsidR="00B95938">
        <w:rPr>
          <w:rFonts w:eastAsia="Calibri" w:cs="Times New Roman"/>
          <w:color w:val="auto"/>
          <w:kern w:val="0"/>
          <w:szCs w:val="18"/>
          <w:lang w:val="ru-RU"/>
        </w:rPr>
        <w:t>Зерновой э</w:t>
      </w:r>
      <w:r w:rsidRPr="00735B27">
        <w:rPr>
          <w:rFonts w:eastAsia="Calibri" w:cs="Times New Roman"/>
          <w:color w:val="auto"/>
          <w:kern w:val="0"/>
          <w:szCs w:val="18"/>
          <w:lang w:val="ru-RU"/>
        </w:rPr>
        <w:t>кспорт</w:t>
      </w:r>
      <w:r w:rsidRPr="000F7D57">
        <w:rPr>
          <w:rFonts w:eastAsia="Calibri" w:cs="Times New Roman"/>
          <w:color w:val="auto"/>
          <w:kern w:val="0"/>
          <w:szCs w:val="18"/>
          <w:lang w:val="ru-RU"/>
        </w:rPr>
        <w:t>» и его аффилированным лицам информацию, содержащуюся в настоящей Анкете или содержащуюся в любом документе, прилагаемом к настоящей Анкете, включая, но не ограничиваясь, любые персональные данные, и что подобное раскрытие данных не нарушает каких-либо применимых законов и нормативных актов, включая, но не ограничиваясь, применимые законы о персональных данных или законы о государственной тайне.</w:t>
      </w:r>
    </w:p>
    <w:p w:rsidR="003B27AE" w:rsidRPr="000F7D57" w:rsidRDefault="003B27AE" w:rsidP="003B27AE">
      <w:pPr>
        <w:numPr>
          <w:ilvl w:val="0"/>
          <w:numId w:val="4"/>
        </w:numPr>
        <w:spacing w:before="0" w:after="120" w:line="240" w:lineRule="auto"/>
        <w:jc w:val="both"/>
        <w:rPr>
          <w:rFonts w:eastAsia="Calibri" w:cs="Times New Roman"/>
          <w:color w:val="auto"/>
          <w:kern w:val="0"/>
          <w:szCs w:val="18"/>
          <w:lang w:val="ru-RU"/>
        </w:rPr>
      </w:pPr>
      <w:r w:rsidRPr="000F7D57">
        <w:rPr>
          <w:rFonts w:eastAsia="Calibri" w:cs="Times New Roman"/>
          <w:color w:val="auto"/>
          <w:kern w:val="0"/>
          <w:szCs w:val="18"/>
          <w:lang w:val="ru-RU"/>
        </w:rPr>
        <w:t>Мы подтверждаем отсутствие конфликта интересов</w:t>
      </w:r>
      <w:r w:rsidRPr="000F7D57">
        <w:rPr>
          <w:rFonts w:eastAsia="Calibri" w:cs="Times New Roman"/>
          <w:color w:val="auto"/>
          <w:kern w:val="0"/>
          <w:szCs w:val="18"/>
          <w:vertAlign w:val="superscript"/>
          <w:lang w:val="ru-RU"/>
        </w:rPr>
        <w:footnoteReference w:id="1"/>
      </w:r>
      <w:r w:rsidRPr="000F7D57">
        <w:rPr>
          <w:rFonts w:eastAsia="Calibri" w:cs="Times New Roman"/>
          <w:color w:val="auto"/>
          <w:kern w:val="0"/>
          <w:szCs w:val="18"/>
          <w:lang w:val="ru-RU"/>
        </w:rPr>
        <w:t xml:space="preserve"> при исполнении Обществом обязательств по договору, планируемому к заключению с ООО «</w:t>
      </w:r>
      <w:r w:rsidR="00B95938">
        <w:rPr>
          <w:rFonts w:eastAsia="Calibri" w:cs="Times New Roman"/>
          <w:color w:val="auto"/>
          <w:kern w:val="0"/>
          <w:szCs w:val="18"/>
          <w:lang w:val="ru-RU"/>
        </w:rPr>
        <w:t>Зерновой э</w:t>
      </w:r>
      <w:r w:rsidRPr="00735B27">
        <w:rPr>
          <w:rFonts w:eastAsia="Calibri" w:cs="Times New Roman"/>
          <w:color w:val="auto"/>
          <w:kern w:val="0"/>
          <w:szCs w:val="18"/>
          <w:lang w:val="ru-RU"/>
        </w:rPr>
        <w:t>кспорт</w:t>
      </w:r>
      <w:r w:rsidRPr="000F7D57">
        <w:rPr>
          <w:rFonts w:eastAsia="Calibri" w:cs="Times New Roman"/>
          <w:color w:val="auto"/>
          <w:kern w:val="0"/>
          <w:szCs w:val="18"/>
          <w:lang w:val="ru-RU"/>
        </w:rPr>
        <w:t>».</w:t>
      </w:r>
    </w:p>
    <w:p w:rsidR="003B27AE" w:rsidRPr="000F7D57" w:rsidRDefault="003B27AE" w:rsidP="003B27AE">
      <w:pPr>
        <w:numPr>
          <w:ilvl w:val="0"/>
          <w:numId w:val="4"/>
        </w:numPr>
        <w:spacing w:before="0" w:after="120" w:line="240" w:lineRule="auto"/>
        <w:jc w:val="both"/>
        <w:rPr>
          <w:rFonts w:eastAsia="Calibri" w:cs="Times New Roman"/>
          <w:color w:val="auto"/>
          <w:kern w:val="0"/>
          <w:szCs w:val="18"/>
          <w:lang w:val="ru-RU"/>
        </w:rPr>
      </w:pPr>
      <w:r w:rsidRPr="000F7D57">
        <w:rPr>
          <w:rFonts w:eastAsia="Calibri" w:cs="Times New Roman"/>
          <w:color w:val="auto"/>
          <w:kern w:val="0"/>
          <w:szCs w:val="18"/>
          <w:lang w:val="ru-RU"/>
        </w:rPr>
        <w:t>Мы подтверждаем, что денежные средства, полученные в рамках сотрудничества с ООО «</w:t>
      </w:r>
      <w:r w:rsidR="00B95938">
        <w:rPr>
          <w:rFonts w:eastAsia="Calibri" w:cs="Times New Roman"/>
          <w:color w:val="auto"/>
          <w:kern w:val="0"/>
          <w:szCs w:val="18"/>
          <w:lang w:val="ru-RU"/>
        </w:rPr>
        <w:t>Зерновой э</w:t>
      </w:r>
      <w:r w:rsidRPr="00735B27">
        <w:rPr>
          <w:rFonts w:eastAsia="Calibri" w:cs="Times New Roman"/>
          <w:color w:val="auto"/>
          <w:kern w:val="0"/>
          <w:szCs w:val="18"/>
          <w:lang w:val="ru-RU"/>
        </w:rPr>
        <w:t>кспорт</w:t>
      </w:r>
      <w:r w:rsidRPr="000F7D57">
        <w:rPr>
          <w:rFonts w:eastAsia="Calibri" w:cs="Times New Roman"/>
          <w:color w:val="auto"/>
          <w:kern w:val="0"/>
          <w:szCs w:val="18"/>
          <w:lang w:val="ru-RU"/>
        </w:rPr>
        <w:t>» (если применимо), не будут направлены на мероприятия, связанные с поддержкой терроризма и коррупции.</w:t>
      </w:r>
    </w:p>
    <w:p w:rsidR="003B27AE" w:rsidRPr="000F7D57" w:rsidRDefault="003B27AE" w:rsidP="003B27AE">
      <w:pPr>
        <w:numPr>
          <w:ilvl w:val="0"/>
          <w:numId w:val="4"/>
        </w:numPr>
        <w:spacing w:before="0" w:after="120" w:line="240" w:lineRule="auto"/>
        <w:jc w:val="both"/>
        <w:rPr>
          <w:rFonts w:eastAsia="Calibri" w:cs="Times New Roman"/>
          <w:color w:val="auto"/>
          <w:kern w:val="0"/>
          <w:szCs w:val="18"/>
          <w:lang w:val="ru-RU"/>
        </w:rPr>
      </w:pPr>
      <w:r w:rsidRPr="000F7D57">
        <w:rPr>
          <w:rFonts w:eastAsia="Calibri" w:cs="Times New Roman"/>
          <w:color w:val="auto"/>
          <w:kern w:val="0"/>
          <w:szCs w:val="18"/>
          <w:lang w:val="ru-RU"/>
        </w:rPr>
        <w:t>Содержание настояще</w:t>
      </w:r>
      <w:r>
        <w:rPr>
          <w:rFonts w:eastAsia="Calibri" w:cs="Times New Roman"/>
          <w:color w:val="auto"/>
          <w:kern w:val="0"/>
          <w:szCs w:val="18"/>
          <w:lang w:val="ru-RU"/>
        </w:rPr>
        <w:t>й</w:t>
      </w:r>
      <w:r w:rsidRPr="000F7D57">
        <w:rPr>
          <w:rFonts w:eastAsia="Calibri" w:cs="Times New Roman"/>
          <w:color w:val="auto"/>
          <w:kern w:val="0"/>
          <w:szCs w:val="18"/>
          <w:lang w:val="ru-RU"/>
        </w:rPr>
        <w:t xml:space="preserve"> </w:t>
      </w:r>
      <w:r>
        <w:rPr>
          <w:rFonts w:eastAsia="Calibri" w:cs="Times New Roman"/>
          <w:color w:val="auto"/>
          <w:kern w:val="0"/>
          <w:szCs w:val="18"/>
          <w:lang w:val="ru-RU"/>
        </w:rPr>
        <w:t>Анкеты</w:t>
      </w:r>
      <w:r w:rsidRPr="000F7D57">
        <w:rPr>
          <w:rFonts w:eastAsia="Calibri" w:cs="Times New Roman"/>
          <w:color w:val="auto"/>
          <w:kern w:val="0"/>
          <w:szCs w:val="18"/>
          <w:lang w:val="ru-RU"/>
        </w:rPr>
        <w:t xml:space="preserve"> является конфиденциальной информацией, за исключением информации и документов, находящихся в открытом </w:t>
      </w:r>
      <w:r w:rsidRPr="00966214">
        <w:rPr>
          <w:rFonts w:eastAsia="Calibri" w:cs="Times New Roman"/>
          <w:color w:val="auto"/>
          <w:kern w:val="0"/>
          <w:szCs w:val="18"/>
          <w:lang w:val="ru-RU"/>
        </w:rPr>
        <w:t>доступе. Общество подтверждает, что информация, содержащаяся в настоящей Анкете, может быть использована Компанией и ее аффилированными лицами по принципу подчиненности для целей ее хранения, обработки и передачи, в том числе указанных в настоящей Анкете персональных данных</w:t>
      </w:r>
      <w:r w:rsidRPr="00966214">
        <w:rPr>
          <w:rFonts w:eastAsia="Calibri" w:cs="Times New Roman"/>
          <w:color w:val="auto"/>
          <w:kern w:val="0"/>
          <w:szCs w:val="18"/>
          <w:vertAlign w:val="superscript"/>
          <w:lang w:val="ru-RU"/>
        </w:rPr>
        <w:footnoteReference w:id="2"/>
      </w:r>
      <w:r w:rsidRPr="00966214">
        <w:rPr>
          <w:rFonts w:eastAsia="Calibri" w:cs="Times New Roman"/>
          <w:color w:val="auto"/>
          <w:kern w:val="0"/>
          <w:szCs w:val="18"/>
          <w:lang w:val="ru-RU"/>
        </w:rPr>
        <w:t>. Контактные данные представителя Компании для целей сообщения об изменении информации, составляющей содержание настоящей Анкеты</w:t>
      </w:r>
      <w:r>
        <w:rPr>
          <w:rFonts w:eastAsia="Calibri" w:cs="Times New Roman"/>
          <w:color w:val="auto"/>
          <w:kern w:val="0"/>
          <w:szCs w:val="18"/>
          <w:lang w:val="ru-RU"/>
        </w:rPr>
        <w:t>.</w:t>
      </w:r>
    </w:p>
    <w:p w:rsidR="003B27AE" w:rsidRDefault="003B27AE" w:rsidP="003B27AE">
      <w:pPr>
        <w:numPr>
          <w:ilvl w:val="0"/>
          <w:numId w:val="4"/>
        </w:numPr>
        <w:spacing w:before="0" w:after="120" w:line="240" w:lineRule="auto"/>
        <w:jc w:val="both"/>
        <w:rPr>
          <w:rFonts w:eastAsia="Calibri" w:cs="Times New Roman"/>
          <w:color w:val="auto"/>
          <w:kern w:val="0"/>
          <w:szCs w:val="18"/>
          <w:lang w:val="ru-RU"/>
        </w:rPr>
      </w:pPr>
      <w:r w:rsidRPr="000F7D57">
        <w:rPr>
          <w:rFonts w:eastAsia="Calibri" w:cs="Times New Roman"/>
          <w:color w:val="auto"/>
          <w:kern w:val="0"/>
          <w:szCs w:val="18"/>
          <w:lang w:val="ru-RU"/>
        </w:rPr>
        <w:t>Подписывая настоящую Анкету, я заверяю Компанию в подлинности и действительности на текущую дату указанной в Анкете информации и обязуюсь незамедлительно уведомить ООО «</w:t>
      </w:r>
      <w:r w:rsidR="00B95938">
        <w:rPr>
          <w:rFonts w:eastAsia="Calibri" w:cs="Times New Roman"/>
          <w:color w:val="auto"/>
          <w:kern w:val="0"/>
          <w:szCs w:val="18"/>
          <w:lang w:val="ru-RU"/>
        </w:rPr>
        <w:t>Зерновой э</w:t>
      </w:r>
      <w:r w:rsidRPr="00735B27">
        <w:rPr>
          <w:rFonts w:eastAsia="Calibri" w:cs="Times New Roman"/>
          <w:color w:val="auto"/>
          <w:kern w:val="0"/>
          <w:szCs w:val="18"/>
          <w:lang w:val="ru-RU"/>
        </w:rPr>
        <w:t>кспорт</w:t>
      </w:r>
      <w:r w:rsidRPr="000F7D57">
        <w:rPr>
          <w:rFonts w:eastAsia="Calibri" w:cs="Times New Roman"/>
          <w:color w:val="auto"/>
          <w:kern w:val="0"/>
          <w:szCs w:val="18"/>
          <w:lang w:val="ru-RU"/>
        </w:rPr>
        <w:t>» в случае е</w:t>
      </w:r>
      <w:r>
        <w:rPr>
          <w:rFonts w:eastAsia="Calibri" w:cs="Times New Roman"/>
          <w:color w:val="auto"/>
          <w:kern w:val="0"/>
          <w:szCs w:val="18"/>
          <w:lang w:val="ru-RU"/>
        </w:rPr>
        <w:t>ё</w:t>
      </w:r>
      <w:r w:rsidRPr="000F7D57">
        <w:rPr>
          <w:rFonts w:eastAsia="Calibri" w:cs="Times New Roman"/>
          <w:color w:val="auto"/>
          <w:kern w:val="0"/>
          <w:szCs w:val="18"/>
          <w:lang w:val="ru-RU"/>
        </w:rPr>
        <w:t xml:space="preserve"> изменения в период взаимодействия с </w:t>
      </w:r>
      <w:r>
        <w:rPr>
          <w:rFonts w:eastAsia="Calibri" w:cs="Times New Roman"/>
          <w:color w:val="auto"/>
          <w:kern w:val="0"/>
          <w:szCs w:val="18"/>
          <w:lang w:val="ru-RU"/>
        </w:rPr>
        <w:t>ООО «</w:t>
      </w:r>
      <w:r w:rsidR="00B95938">
        <w:rPr>
          <w:rFonts w:eastAsia="Calibri" w:cs="Times New Roman"/>
          <w:color w:val="auto"/>
          <w:kern w:val="0"/>
          <w:szCs w:val="18"/>
          <w:lang w:val="ru-RU"/>
        </w:rPr>
        <w:t>Зерновой э</w:t>
      </w:r>
      <w:r w:rsidRPr="00735B27">
        <w:rPr>
          <w:rFonts w:eastAsia="Calibri" w:cs="Times New Roman"/>
          <w:color w:val="auto"/>
          <w:kern w:val="0"/>
          <w:szCs w:val="18"/>
          <w:lang w:val="ru-RU"/>
        </w:rPr>
        <w:t>кспорт</w:t>
      </w:r>
      <w:r>
        <w:rPr>
          <w:rFonts w:eastAsia="Calibri" w:cs="Times New Roman"/>
          <w:color w:val="auto"/>
          <w:kern w:val="0"/>
          <w:szCs w:val="18"/>
          <w:lang w:val="ru-RU"/>
        </w:rPr>
        <w:t>»</w:t>
      </w:r>
      <w:r w:rsidRPr="000F7D57">
        <w:rPr>
          <w:rFonts w:eastAsia="Calibri" w:cs="Times New Roman"/>
          <w:color w:val="auto"/>
          <w:kern w:val="0"/>
          <w:szCs w:val="18"/>
          <w:lang w:val="ru-RU"/>
        </w:rPr>
        <w:t>.</w:t>
      </w:r>
    </w:p>
    <w:p w:rsidR="003B27AE" w:rsidRDefault="003B27AE" w:rsidP="003B27AE">
      <w:pPr>
        <w:spacing w:before="0" w:after="120" w:line="240" w:lineRule="auto"/>
        <w:jc w:val="both"/>
        <w:rPr>
          <w:rFonts w:eastAsia="Calibri" w:cs="Times New Roman"/>
          <w:color w:val="auto"/>
          <w:kern w:val="0"/>
          <w:szCs w:val="18"/>
          <w:lang w:val="ru-RU"/>
        </w:rPr>
      </w:pPr>
    </w:p>
    <w:p w:rsidR="003B27AE" w:rsidRDefault="003B27AE" w:rsidP="003B27AE">
      <w:pPr>
        <w:spacing w:before="0" w:after="120" w:line="240" w:lineRule="auto"/>
        <w:jc w:val="both"/>
        <w:rPr>
          <w:rFonts w:eastAsia="Calibri" w:cs="Times New Roman"/>
          <w:color w:val="auto"/>
          <w:kern w:val="0"/>
          <w:szCs w:val="18"/>
          <w:lang w:val="ru-RU"/>
        </w:rPr>
      </w:pPr>
      <w:r>
        <w:rPr>
          <w:rFonts w:eastAsia="Calibri" w:cs="Times New Roman"/>
          <w:color w:val="auto"/>
          <w:kern w:val="0"/>
          <w:szCs w:val="18"/>
          <w:lang w:val="ru-RU"/>
        </w:rPr>
        <w:t>Подпись______________________</w:t>
      </w:r>
    </w:p>
    <w:p w:rsidR="003B27AE" w:rsidRDefault="003B27AE" w:rsidP="003B27AE">
      <w:pPr>
        <w:spacing w:before="0" w:after="120" w:line="240" w:lineRule="auto"/>
        <w:jc w:val="both"/>
        <w:rPr>
          <w:rFonts w:eastAsia="Calibri" w:cs="Times New Roman"/>
          <w:color w:val="auto"/>
          <w:kern w:val="0"/>
          <w:szCs w:val="18"/>
          <w:lang w:val="ru-RU"/>
        </w:rPr>
      </w:pPr>
      <w:r>
        <w:rPr>
          <w:rFonts w:eastAsia="Calibri" w:cs="Times New Roman"/>
          <w:color w:val="auto"/>
          <w:kern w:val="0"/>
          <w:szCs w:val="18"/>
          <w:lang w:val="ru-RU"/>
        </w:rPr>
        <w:t>Печать</w:t>
      </w:r>
    </w:p>
    <w:p w:rsidR="00391D0D" w:rsidRPr="003B27AE" w:rsidRDefault="00391D0D" w:rsidP="003B27AE">
      <w:pPr>
        <w:spacing w:before="0" w:after="120" w:line="240" w:lineRule="auto"/>
        <w:jc w:val="both"/>
        <w:rPr>
          <w:rFonts w:eastAsia="Calibri" w:cs="Times New Roman"/>
          <w:color w:val="auto"/>
          <w:kern w:val="0"/>
          <w:szCs w:val="18"/>
          <w:lang w:val="ru-RU"/>
        </w:rPr>
      </w:pPr>
    </w:p>
    <w:sectPr w:rsidR="00391D0D" w:rsidRPr="003B27A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187" w:rsidRDefault="00E32187" w:rsidP="003B27AE">
      <w:pPr>
        <w:spacing w:before="0" w:line="240" w:lineRule="auto"/>
      </w:pPr>
      <w:r>
        <w:separator/>
      </w:r>
    </w:p>
  </w:endnote>
  <w:endnote w:type="continuationSeparator" w:id="0">
    <w:p w:rsidR="00E32187" w:rsidRDefault="00E32187" w:rsidP="003B27A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alatino">
    <w:altName w:val="Book Antiqua"/>
    <w:charset w:val="00"/>
    <w:family w:val="auto"/>
    <w:pitch w:val="variable"/>
    <w:sig w:usb0="00000001" w:usb1="7800205A" w:usb2="14600000" w:usb3="00000000" w:csb0="0000019B"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187" w:rsidRDefault="00E32187" w:rsidP="003B27AE">
      <w:pPr>
        <w:spacing w:before="0" w:line="240" w:lineRule="auto"/>
      </w:pPr>
      <w:r>
        <w:separator/>
      </w:r>
    </w:p>
  </w:footnote>
  <w:footnote w:type="continuationSeparator" w:id="0">
    <w:p w:rsidR="00E32187" w:rsidRDefault="00E32187" w:rsidP="003B27AE">
      <w:pPr>
        <w:spacing w:before="0" w:line="240" w:lineRule="auto"/>
      </w:pPr>
      <w:r>
        <w:continuationSeparator/>
      </w:r>
    </w:p>
  </w:footnote>
  <w:footnote w:id="1">
    <w:p w:rsidR="003B27AE" w:rsidRPr="002E23B9" w:rsidRDefault="003B27AE" w:rsidP="003B27AE">
      <w:pPr>
        <w:autoSpaceDE w:val="0"/>
        <w:autoSpaceDN w:val="0"/>
        <w:adjustRightInd w:val="0"/>
        <w:spacing w:line="240" w:lineRule="auto"/>
        <w:jc w:val="both"/>
        <w:rPr>
          <w:sz w:val="16"/>
          <w:szCs w:val="16"/>
          <w:lang w:val="ru-RU" w:eastAsia="ru-RU"/>
        </w:rPr>
      </w:pPr>
      <w:r w:rsidRPr="003125F1">
        <w:rPr>
          <w:rStyle w:val="FootnoteReference"/>
          <w:sz w:val="16"/>
          <w:szCs w:val="16"/>
        </w:rPr>
        <w:footnoteRef/>
      </w:r>
      <w:r w:rsidRPr="003125F1">
        <w:rPr>
          <w:sz w:val="16"/>
          <w:szCs w:val="16"/>
          <w:lang w:val="ru-RU"/>
        </w:rPr>
        <w:t xml:space="preserve"> Конфликт интересов - с</w:t>
      </w:r>
      <w:r w:rsidRPr="003125F1">
        <w:rPr>
          <w:sz w:val="16"/>
          <w:szCs w:val="16"/>
          <w:lang w:val="ru-RU" w:eastAsia="ru-RU"/>
        </w:rPr>
        <w:t>итуация, при которой личная заинтересованность (прямая или косвенная) государственного, гражданского или муниципального служащего, лица, занимающего выборную должность, сотрудника судебной системы, должностного лица международной организации или иностранного государства («Служащий»)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Служащего и правами и законными интересами граждан, организаций (в том числе Компании) общества или государства, способное привести к причинению вреда правам и законным интересам граждан, организаций (в том числе Компании), общества или государства.  Под личной заинтересованностью Служащего, которая влияет или может повлиять на надлежащее исполнение им должностных (служебных) обязанностей, понимается возможность получения 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rsidR="003B27AE" w:rsidRPr="002E23B9" w:rsidRDefault="003B27AE" w:rsidP="003B27AE">
      <w:pPr>
        <w:pStyle w:val="FootnoteText"/>
        <w:rPr>
          <w:sz w:val="16"/>
          <w:szCs w:val="16"/>
          <w:lang w:val="ru-RU"/>
        </w:rPr>
      </w:pPr>
    </w:p>
  </w:footnote>
  <w:footnote w:id="2">
    <w:p w:rsidR="003B27AE" w:rsidRPr="005453BE" w:rsidRDefault="003B27AE" w:rsidP="003B27AE">
      <w:pPr>
        <w:pStyle w:val="FootnoteText"/>
        <w:jc w:val="both"/>
        <w:rPr>
          <w:sz w:val="14"/>
          <w:szCs w:val="14"/>
          <w:lang w:val="ru-RU"/>
        </w:rPr>
      </w:pPr>
      <w:r w:rsidRPr="002E23B9">
        <w:rPr>
          <w:rStyle w:val="FootnoteReference"/>
          <w:sz w:val="16"/>
          <w:szCs w:val="16"/>
        </w:rPr>
        <w:footnoteRef/>
      </w:r>
      <w:r w:rsidRPr="002E23B9">
        <w:rPr>
          <w:sz w:val="16"/>
          <w:szCs w:val="16"/>
          <w:lang w:val="ru-RU"/>
        </w:rPr>
        <w:t xml:space="preserve"> В соответствии с </w:t>
      </w:r>
      <w:proofErr w:type="spellStart"/>
      <w:r w:rsidRPr="002E23B9">
        <w:rPr>
          <w:sz w:val="16"/>
          <w:szCs w:val="16"/>
          <w:lang w:val="ru-RU"/>
        </w:rPr>
        <w:t>п.п</w:t>
      </w:r>
      <w:proofErr w:type="spellEnd"/>
      <w:r w:rsidRPr="002E23B9">
        <w:rPr>
          <w:sz w:val="16"/>
          <w:szCs w:val="16"/>
          <w:lang w:val="ru-RU"/>
        </w:rPr>
        <w:t>. (5) ч.1 ст.6 Федерального закона от 27.07.2006 № 152-ФЗ «О персональных данных»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78CB"/>
    <w:multiLevelType w:val="multilevel"/>
    <w:tmpl w:val="FD2C2246"/>
    <w:lvl w:ilvl="0">
      <w:start w:val="1"/>
      <w:numFmt w:val="decimal"/>
      <w:lvlText w:val="%1"/>
      <w:lvlJc w:val="left"/>
      <w:pPr>
        <w:ind w:left="720" w:hanging="360"/>
      </w:pPr>
      <w:rPr>
        <w:rFonts w:hint="default"/>
      </w:rPr>
    </w:lvl>
    <w:lvl w:ilvl="1">
      <w:start w:val="1"/>
      <w:numFmt w:val="decimal"/>
      <w:isLgl/>
      <w:lvlText w:val="%1.%2"/>
      <w:lvlJc w:val="left"/>
      <w:pPr>
        <w:ind w:left="570" w:hanging="570"/>
      </w:pPr>
      <w:rPr>
        <w:rFonts w:ascii="Verdana" w:hAnsi="Verdana" w:hint="default"/>
        <w:b/>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7913928"/>
    <w:multiLevelType w:val="hybridMultilevel"/>
    <w:tmpl w:val="042C6FF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BDF215D"/>
    <w:multiLevelType w:val="multilevel"/>
    <w:tmpl w:val="178A705C"/>
    <w:lvl w:ilvl="0">
      <w:start w:val="1"/>
      <w:numFmt w:val="decimal"/>
      <w:pStyle w:val="Heading1"/>
      <w:lvlText w:val="%1"/>
      <w:lvlJc w:val="left"/>
      <w:pPr>
        <w:ind w:left="680" w:hanging="680"/>
      </w:pPr>
      <w:rPr>
        <w:rFonts w:hint="default"/>
      </w:rPr>
    </w:lvl>
    <w:lvl w:ilvl="1">
      <w:start w:val="1"/>
      <w:numFmt w:val="decimal"/>
      <w:pStyle w:val="Heading2"/>
      <w:lvlText w:val="%1.%2"/>
      <w:lvlJc w:val="left"/>
      <w:pPr>
        <w:ind w:left="1105" w:hanging="680"/>
      </w:pPr>
      <w:rPr>
        <w:rFonts w:hint="default"/>
        <w:b/>
        <w:color w:val="auto"/>
      </w:rPr>
    </w:lvl>
    <w:lvl w:ilvl="2">
      <w:start w:val="1"/>
      <w:numFmt w:val="decimal"/>
      <w:pStyle w:val="Heading3"/>
      <w:lvlText w:val="%1.%2.%3"/>
      <w:lvlJc w:val="left"/>
      <w:pPr>
        <w:ind w:left="9468" w:hanging="680"/>
      </w:pPr>
      <w:rPr>
        <w:rFonts w:hint="default"/>
      </w:rPr>
    </w:lvl>
    <w:lvl w:ilvl="3">
      <w:start w:val="1"/>
      <w:numFmt w:val="decimal"/>
      <w:pStyle w:val="Heading4"/>
      <w:lvlText w:val="%1.%2.%3.%4"/>
      <w:lvlJc w:val="left"/>
      <w:pPr>
        <w:ind w:left="680" w:hanging="680"/>
      </w:pPr>
      <w:rPr>
        <w:rFonts w:hint="default"/>
      </w:rPr>
    </w:lvl>
    <w:lvl w:ilvl="4">
      <w:start w:val="1"/>
      <w:numFmt w:val="none"/>
      <w:pStyle w:val="Heading5"/>
      <w:suff w:val="nothing"/>
      <w:lvlText w:val=""/>
      <w:lvlJc w:val="left"/>
      <w:pPr>
        <w:ind w:left="0" w:firstLine="0"/>
      </w:pPr>
      <w:rPr>
        <w:rFonts w:hint="default"/>
      </w:rPr>
    </w:lvl>
    <w:lvl w:ilvl="5">
      <w:start w:val="1"/>
      <w:numFmt w:val="lowerRoman"/>
      <w:lvlText w:val="(%6)"/>
      <w:lvlJc w:val="left"/>
      <w:pPr>
        <w:ind w:left="680" w:hanging="680"/>
      </w:pPr>
      <w:rPr>
        <w:rFonts w:hint="default"/>
      </w:rPr>
    </w:lvl>
    <w:lvl w:ilvl="6">
      <w:start w:val="1"/>
      <w:numFmt w:val="decimal"/>
      <w:lvlText w:val="%7."/>
      <w:lvlJc w:val="left"/>
      <w:pPr>
        <w:ind w:left="680" w:hanging="680"/>
      </w:pPr>
      <w:rPr>
        <w:rFonts w:hint="default"/>
      </w:rPr>
    </w:lvl>
    <w:lvl w:ilvl="7">
      <w:start w:val="1"/>
      <w:numFmt w:val="lowerLetter"/>
      <w:lvlText w:val="%8."/>
      <w:lvlJc w:val="left"/>
      <w:pPr>
        <w:ind w:left="680" w:hanging="680"/>
      </w:pPr>
      <w:rPr>
        <w:rFonts w:hint="default"/>
      </w:rPr>
    </w:lvl>
    <w:lvl w:ilvl="8">
      <w:start w:val="1"/>
      <w:numFmt w:val="lowerRoman"/>
      <w:lvlText w:val="%9."/>
      <w:lvlJc w:val="left"/>
      <w:pPr>
        <w:ind w:left="680" w:hanging="680"/>
      </w:pPr>
      <w:rPr>
        <w:rFonts w:hint="default"/>
      </w:rPr>
    </w:lvl>
  </w:abstractNum>
  <w:abstractNum w:abstractNumId="3" w15:restartNumberingAfterBreak="0">
    <w:nsid w:val="66AF02D2"/>
    <w:multiLevelType w:val="multilevel"/>
    <w:tmpl w:val="1B305BF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4A1"/>
    <w:rsid w:val="00057A2A"/>
    <w:rsid w:val="00240581"/>
    <w:rsid w:val="002F0D02"/>
    <w:rsid w:val="00391D0D"/>
    <w:rsid w:val="003B27AE"/>
    <w:rsid w:val="003F582C"/>
    <w:rsid w:val="005944A1"/>
    <w:rsid w:val="00733AEC"/>
    <w:rsid w:val="008C1B4C"/>
    <w:rsid w:val="00B95938"/>
    <w:rsid w:val="00E321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886B2"/>
  <w15:chartTrackingRefBased/>
  <w15:docId w15:val="{58EEBE75-100C-41F8-9B1A-CCEF5B9E5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alatino Linotype" w:eastAsiaTheme="minorHAnsi" w:hAnsi="Palatino Linotype"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7AE"/>
    <w:pPr>
      <w:spacing w:before="120" w:after="0" w:line="360" w:lineRule="auto"/>
    </w:pPr>
    <w:rPr>
      <w:rFonts w:ascii="Verdana" w:hAnsi="Verdana" w:cs="Arial"/>
      <w:color w:val="000000" w:themeColor="text1"/>
      <w:kern w:val="28"/>
      <w:sz w:val="18"/>
      <w:szCs w:val="20"/>
      <w:lang w:val="en-AU"/>
    </w:rPr>
  </w:style>
  <w:style w:type="paragraph" w:styleId="Heading1">
    <w:name w:val="heading 1"/>
    <w:basedOn w:val="Normal"/>
    <w:next w:val="Normal"/>
    <w:link w:val="Heading1Char"/>
    <w:qFormat/>
    <w:rsid w:val="003B27AE"/>
    <w:pPr>
      <w:keepNext/>
      <w:keepLines/>
      <w:numPr>
        <w:numId w:val="1"/>
      </w:numPr>
      <w:pBdr>
        <w:top w:val="single" w:sz="4" w:space="1" w:color="98A4AE"/>
        <w:bottom w:val="single" w:sz="18" w:space="1" w:color="98A4AE"/>
      </w:pBdr>
      <w:spacing w:before="240"/>
      <w:outlineLvl w:val="0"/>
    </w:pPr>
    <w:rPr>
      <w:rFonts w:eastAsiaTheme="majorEastAsia" w:cstheme="majorBidi"/>
      <w:b/>
      <w:bCs/>
      <w:caps/>
      <w:sz w:val="28"/>
      <w:szCs w:val="28"/>
    </w:rPr>
  </w:style>
  <w:style w:type="paragraph" w:styleId="Heading2">
    <w:name w:val="heading 2"/>
    <w:basedOn w:val="Normal"/>
    <w:next w:val="Normal"/>
    <w:link w:val="Heading2Char"/>
    <w:unhideWhenUsed/>
    <w:qFormat/>
    <w:rsid w:val="003B27AE"/>
    <w:pPr>
      <w:keepNext/>
      <w:keepLines/>
      <w:numPr>
        <w:ilvl w:val="1"/>
        <w:numId w:val="1"/>
      </w:numPr>
      <w:pBdr>
        <w:bottom w:val="single" w:sz="4" w:space="1" w:color="98A4AE"/>
      </w:pBdr>
      <w:outlineLvl w:val="1"/>
    </w:pPr>
    <w:rPr>
      <w:rFonts w:eastAsiaTheme="majorEastAsia" w:cstheme="majorBidi"/>
      <w:b/>
      <w:bCs/>
      <w:sz w:val="24"/>
      <w:szCs w:val="26"/>
    </w:rPr>
  </w:style>
  <w:style w:type="paragraph" w:styleId="Heading3">
    <w:name w:val="heading 3"/>
    <w:basedOn w:val="Normal"/>
    <w:next w:val="Normal"/>
    <w:link w:val="Heading3Char"/>
    <w:unhideWhenUsed/>
    <w:qFormat/>
    <w:rsid w:val="003B27AE"/>
    <w:pPr>
      <w:keepNext/>
      <w:keepLines/>
      <w:numPr>
        <w:ilvl w:val="2"/>
        <w:numId w:val="1"/>
      </w:numPr>
      <w:outlineLvl w:val="2"/>
    </w:pPr>
    <w:rPr>
      <w:rFonts w:eastAsiaTheme="majorEastAsia" w:cstheme="majorBidi"/>
      <w:b/>
      <w:bCs/>
      <w:sz w:val="22"/>
    </w:rPr>
  </w:style>
  <w:style w:type="paragraph" w:styleId="Heading4">
    <w:name w:val="heading 4"/>
    <w:basedOn w:val="Normal"/>
    <w:next w:val="Normal"/>
    <w:link w:val="Heading4Char"/>
    <w:unhideWhenUsed/>
    <w:qFormat/>
    <w:rsid w:val="003B27AE"/>
    <w:pPr>
      <w:keepNext/>
      <w:keepLines/>
      <w:numPr>
        <w:ilvl w:val="3"/>
        <w:numId w:val="1"/>
      </w:numPr>
      <w:outlineLvl w:val="3"/>
    </w:pPr>
    <w:rPr>
      <w:rFonts w:eastAsiaTheme="majorEastAsia" w:cstheme="majorBidi"/>
      <w:b/>
      <w:bCs/>
      <w:iCs/>
    </w:rPr>
  </w:style>
  <w:style w:type="paragraph" w:styleId="Heading5">
    <w:name w:val="heading 5"/>
    <w:basedOn w:val="Normal"/>
    <w:next w:val="Normal"/>
    <w:link w:val="Heading5Char"/>
    <w:unhideWhenUsed/>
    <w:qFormat/>
    <w:rsid w:val="003B27AE"/>
    <w:pPr>
      <w:keepNext/>
      <w:keepLines/>
      <w:numPr>
        <w:ilvl w:val="4"/>
        <w:numId w:val="1"/>
      </w:numPr>
      <w:spacing w:before="200"/>
      <w:outlineLvl w:val="4"/>
    </w:pPr>
    <w:rPr>
      <w:rFonts w:eastAsiaTheme="majorEastAsia"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27AE"/>
    <w:rPr>
      <w:rFonts w:ascii="Verdana" w:eastAsiaTheme="majorEastAsia" w:hAnsi="Verdana" w:cstheme="majorBidi"/>
      <w:b/>
      <w:bCs/>
      <w:caps/>
      <w:color w:val="000000" w:themeColor="text1"/>
      <w:kern w:val="28"/>
      <w:sz w:val="28"/>
      <w:szCs w:val="28"/>
      <w:lang w:val="en-AU"/>
    </w:rPr>
  </w:style>
  <w:style w:type="character" w:customStyle="1" w:styleId="Heading2Char">
    <w:name w:val="Heading 2 Char"/>
    <w:basedOn w:val="DefaultParagraphFont"/>
    <w:link w:val="Heading2"/>
    <w:rsid w:val="003B27AE"/>
    <w:rPr>
      <w:rFonts w:ascii="Verdana" w:eastAsiaTheme="majorEastAsia" w:hAnsi="Verdana" w:cstheme="majorBidi"/>
      <w:b/>
      <w:bCs/>
      <w:color w:val="000000" w:themeColor="text1"/>
      <w:kern w:val="28"/>
      <w:sz w:val="24"/>
      <w:szCs w:val="26"/>
      <w:lang w:val="en-AU"/>
    </w:rPr>
  </w:style>
  <w:style w:type="character" w:customStyle="1" w:styleId="Heading3Char">
    <w:name w:val="Heading 3 Char"/>
    <w:basedOn w:val="DefaultParagraphFont"/>
    <w:link w:val="Heading3"/>
    <w:rsid w:val="003B27AE"/>
    <w:rPr>
      <w:rFonts w:ascii="Verdana" w:eastAsiaTheme="majorEastAsia" w:hAnsi="Verdana" w:cstheme="majorBidi"/>
      <w:b/>
      <w:bCs/>
      <w:color w:val="000000" w:themeColor="text1"/>
      <w:kern w:val="28"/>
      <w:szCs w:val="20"/>
      <w:lang w:val="en-AU"/>
    </w:rPr>
  </w:style>
  <w:style w:type="character" w:customStyle="1" w:styleId="Heading4Char">
    <w:name w:val="Heading 4 Char"/>
    <w:basedOn w:val="DefaultParagraphFont"/>
    <w:link w:val="Heading4"/>
    <w:rsid w:val="003B27AE"/>
    <w:rPr>
      <w:rFonts w:ascii="Verdana" w:eastAsiaTheme="majorEastAsia" w:hAnsi="Verdana" w:cstheme="majorBidi"/>
      <w:b/>
      <w:bCs/>
      <w:iCs/>
      <w:color w:val="000000" w:themeColor="text1"/>
      <w:kern w:val="28"/>
      <w:sz w:val="18"/>
      <w:szCs w:val="20"/>
      <w:lang w:val="en-AU"/>
    </w:rPr>
  </w:style>
  <w:style w:type="character" w:customStyle="1" w:styleId="Heading5Char">
    <w:name w:val="Heading 5 Char"/>
    <w:basedOn w:val="DefaultParagraphFont"/>
    <w:link w:val="Heading5"/>
    <w:rsid w:val="003B27AE"/>
    <w:rPr>
      <w:rFonts w:ascii="Verdana" w:eastAsiaTheme="majorEastAsia" w:hAnsi="Verdana" w:cstheme="majorBidi"/>
      <w:b/>
      <w:i/>
      <w:color w:val="000000" w:themeColor="text1"/>
      <w:kern w:val="28"/>
      <w:sz w:val="18"/>
      <w:szCs w:val="20"/>
      <w:lang w:val="en-AU"/>
    </w:rPr>
  </w:style>
  <w:style w:type="table" w:styleId="TableGrid">
    <w:name w:val="Table Grid"/>
    <w:basedOn w:val="TableNormal"/>
    <w:uiPriority w:val="59"/>
    <w:rsid w:val="003B27AE"/>
    <w:pPr>
      <w:spacing w:after="0" w:line="240" w:lineRule="auto"/>
    </w:pPr>
    <w:rPr>
      <w:rFonts w:ascii="Arial" w:hAnsi="Arial" w:cs="Arial"/>
      <w:kern w:val="28"/>
      <w:sz w:val="18"/>
      <w:szCs w:val="20"/>
    </w:rPr>
    <w:tblPr>
      <w:tblBorders>
        <w:top w:val="single" w:sz="4" w:space="0" w:color="A49382"/>
        <w:left w:val="single" w:sz="4" w:space="0" w:color="A49382"/>
        <w:bottom w:val="single" w:sz="4" w:space="0" w:color="A49382"/>
        <w:right w:val="single" w:sz="4" w:space="0" w:color="A49382"/>
        <w:insideH w:val="single" w:sz="4" w:space="0" w:color="A49382"/>
        <w:insideV w:val="single" w:sz="4" w:space="0" w:color="A49382"/>
      </w:tblBorders>
    </w:tblPr>
    <w:tblStylePr w:type="firstRow">
      <w:pPr>
        <w:jc w:val="left"/>
      </w:pPr>
      <w:rPr>
        <w:rFonts w:ascii="Arial" w:hAnsi="Arial"/>
        <w:b/>
        <w:sz w:val="20"/>
      </w:rPr>
      <w:tblPr/>
      <w:tcPr>
        <w:tcBorders>
          <w:top w:val="nil"/>
          <w:left w:val="nil"/>
          <w:bottom w:val="nil"/>
          <w:right w:val="nil"/>
          <w:insideH w:val="single" w:sz="4" w:space="0" w:color="A49382"/>
          <w:insideV w:val="single" w:sz="4" w:space="0" w:color="A49382"/>
          <w:tl2br w:val="nil"/>
          <w:tr2bl w:val="nil"/>
        </w:tcBorders>
      </w:tcPr>
    </w:tblStylePr>
  </w:style>
  <w:style w:type="paragraph" w:customStyle="1" w:styleId="1Text">
    <w:name w:val="1) Text"/>
    <w:basedOn w:val="Normal"/>
    <w:link w:val="1TextChar"/>
    <w:rsid w:val="003B27AE"/>
    <w:pPr>
      <w:spacing w:before="0" w:line="240" w:lineRule="auto"/>
      <w:jc w:val="both"/>
    </w:pPr>
    <w:rPr>
      <w:rFonts w:ascii="Palatino" w:eastAsia="Times New Roman" w:hAnsi="Palatino" w:cs="Times New Roman"/>
      <w:color w:val="000000"/>
      <w:kern w:val="0"/>
      <w:sz w:val="24"/>
      <w:szCs w:val="24"/>
      <w:lang w:val="en-US" w:bidi="he-IL"/>
    </w:rPr>
  </w:style>
  <w:style w:type="character" w:customStyle="1" w:styleId="1TextChar">
    <w:name w:val="1) Text Char"/>
    <w:basedOn w:val="DefaultParagraphFont"/>
    <w:link w:val="1Text"/>
    <w:rsid w:val="003B27AE"/>
    <w:rPr>
      <w:rFonts w:ascii="Palatino" w:eastAsia="Times New Roman" w:hAnsi="Palatino" w:cs="Times New Roman"/>
      <w:color w:val="000000"/>
      <w:sz w:val="24"/>
      <w:szCs w:val="24"/>
      <w:lang w:val="en-US" w:bidi="he-IL"/>
    </w:rPr>
  </w:style>
  <w:style w:type="paragraph" w:styleId="FootnoteText">
    <w:name w:val="footnote text"/>
    <w:basedOn w:val="Normal"/>
    <w:link w:val="FootnoteTextChar"/>
    <w:unhideWhenUsed/>
    <w:rsid w:val="003B27AE"/>
    <w:pPr>
      <w:spacing w:before="0" w:line="240" w:lineRule="auto"/>
    </w:pPr>
    <w:rPr>
      <w:sz w:val="20"/>
    </w:rPr>
  </w:style>
  <w:style w:type="character" w:customStyle="1" w:styleId="FootnoteTextChar">
    <w:name w:val="Footnote Text Char"/>
    <w:basedOn w:val="DefaultParagraphFont"/>
    <w:link w:val="FootnoteText"/>
    <w:rsid w:val="003B27AE"/>
    <w:rPr>
      <w:rFonts w:ascii="Verdana" w:hAnsi="Verdana" w:cs="Arial"/>
      <w:color w:val="000000" w:themeColor="text1"/>
      <w:kern w:val="28"/>
      <w:sz w:val="20"/>
      <w:szCs w:val="20"/>
      <w:lang w:val="en-AU"/>
    </w:rPr>
  </w:style>
  <w:style w:type="character" w:styleId="FootnoteReference">
    <w:name w:val="footnote reference"/>
    <w:basedOn w:val="DefaultParagraphFont"/>
    <w:unhideWhenUsed/>
    <w:rsid w:val="003B27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679</Words>
  <Characters>3876</Characters>
  <Application>Microsoft Office Word</Application>
  <DocSecurity>0</DocSecurity>
  <Lines>32</Lines>
  <Paragraphs>9</Paragraphs>
  <ScaleCrop>false</ScaleCrop>
  <Company>Glencore Agriculture B.V.</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Minaev, Evgeny (Moscow - RU)</dc:creator>
  <cp:keywords/>
  <dc:description/>
  <cp:lastModifiedBy>Minaev, Evgeny (Moscow - RU)</cp:lastModifiedBy>
  <cp:revision>3</cp:revision>
  <dcterms:created xsi:type="dcterms:W3CDTF">2024-07-03T12:13:00Z</dcterms:created>
  <dcterms:modified xsi:type="dcterms:W3CDTF">2024-07-17T06:43:00Z</dcterms:modified>
</cp:coreProperties>
</file>